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C3D" w:rsidRDefault="001E0C3D" w:rsidP="001E0C3D">
      <w:pPr>
        <w:spacing w:after="0" w:line="390" w:lineRule="atLeast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Centrum Kształcenia Zawodowego i Ustawicznego </w:t>
      </w:r>
    </w:p>
    <w:p w:rsidR="001E0C3D" w:rsidRDefault="00574DB8" w:rsidP="001E0C3D">
      <w:pPr>
        <w:spacing w:after="0" w:line="390" w:lineRule="atLeast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proofErr w:type="gramEnd"/>
      <w:r w:rsidR="001E0C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Dąbrowie Górniczej</w:t>
      </w:r>
    </w:p>
    <w:p w:rsidR="001E0C3D" w:rsidRDefault="001E0C3D" w:rsidP="001E0C3D">
      <w:pPr>
        <w:spacing w:after="0" w:line="390" w:lineRule="atLeast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Ul. Piłsudskiego 5</w:t>
      </w:r>
    </w:p>
    <w:p w:rsidR="001E0C3D" w:rsidRDefault="001E0C3D" w:rsidP="001E0C3D">
      <w:pPr>
        <w:spacing w:after="0" w:line="390" w:lineRule="atLeast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41-300 Dąbrowa Górnicza </w:t>
      </w:r>
    </w:p>
    <w:p w:rsidR="001E0C3D" w:rsidRDefault="001E0C3D" w:rsidP="001E0C3D">
      <w:pPr>
        <w:spacing w:after="0" w:line="390" w:lineRule="atLeast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E0C3D" w:rsidRDefault="001E0C3D" w:rsidP="001E0C3D">
      <w:pPr>
        <w:spacing w:after="0" w:line="390" w:lineRule="atLeast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E0C3D" w:rsidRDefault="001E0C3D" w:rsidP="001E0C3D">
      <w:pPr>
        <w:spacing w:after="0" w:line="390" w:lineRule="atLeast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E0C3D" w:rsidRDefault="001E0C3D" w:rsidP="001E0C3D">
      <w:pPr>
        <w:spacing w:after="0" w:line="390" w:lineRule="atLeast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E0C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Zapytanie</w:t>
      </w:r>
      <w:r w:rsidR="002332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bookmarkStart w:id="0" w:name="_GoBack"/>
      <w:bookmarkEnd w:id="0"/>
      <w:r w:rsidRPr="001E0C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ofertowe</w:t>
      </w:r>
    </w:p>
    <w:p w:rsidR="001E0C3D" w:rsidRPr="001E0C3D" w:rsidRDefault="001E0C3D" w:rsidP="001E0C3D">
      <w:pPr>
        <w:spacing w:after="0" w:line="390" w:lineRule="atLeast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1E0C3D">
        <w:rPr>
          <w:rFonts w:ascii="Arial" w:eastAsia="Times New Roman" w:hAnsi="Arial" w:cs="Arial"/>
          <w:sz w:val="24"/>
          <w:szCs w:val="24"/>
          <w:lang w:eastAsia="pl-PL"/>
        </w:rPr>
        <w:t>Centrum Kształcenia Zawodowego i Ustawicznego w Dąbrowie Górniczej zaprasza zainteresowanych do składania ofert na wykonanie poniższego zlecenia:</w:t>
      </w:r>
    </w:p>
    <w:p w:rsidR="001E0C3D" w:rsidRP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1E0C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Przedmiot zlecenia</w:t>
      </w:r>
      <w:r w:rsidRPr="001E0C3D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67150C">
        <w:rPr>
          <w:rFonts w:ascii="Arial" w:eastAsia="Times New Roman" w:hAnsi="Arial" w:cs="Arial"/>
          <w:sz w:val="24"/>
          <w:szCs w:val="24"/>
          <w:lang w:eastAsia="pl-PL"/>
        </w:rPr>
        <w:t>usługa czyszczenia, renowacji i</w:t>
      </w:r>
      <w:r w:rsidRPr="001E0C3D">
        <w:rPr>
          <w:rFonts w:ascii="Arial" w:eastAsia="Times New Roman" w:hAnsi="Arial" w:cs="Arial"/>
          <w:sz w:val="24"/>
          <w:szCs w:val="24"/>
          <w:lang w:eastAsia="pl-PL"/>
        </w:rPr>
        <w:t xml:space="preserve"> cyklinowania parkietu w </w:t>
      </w:r>
      <w:r w:rsidR="0067150C">
        <w:rPr>
          <w:rFonts w:ascii="Arial" w:eastAsia="Times New Roman" w:hAnsi="Arial" w:cs="Arial"/>
          <w:sz w:val="24"/>
          <w:szCs w:val="24"/>
          <w:lang w:eastAsia="pl-PL"/>
        </w:rPr>
        <w:t xml:space="preserve">dwóch pomieszczeniach o łącznej powierzchni </w:t>
      </w:r>
      <w:r w:rsidR="00A4475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153</w:t>
      </w:r>
      <w:r w:rsidRPr="001E0C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m2.</w:t>
      </w:r>
      <w:r w:rsidR="00574DB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7150C">
        <w:rPr>
          <w:rFonts w:ascii="Arial" w:eastAsia="Times New Roman" w:hAnsi="Arial" w:cs="Arial"/>
          <w:sz w:val="24"/>
          <w:szCs w:val="24"/>
          <w:lang w:eastAsia="pl-PL"/>
        </w:rPr>
        <w:t>wraz z wymianą i</w:t>
      </w:r>
      <w:r w:rsidRPr="001E0C3D">
        <w:rPr>
          <w:rFonts w:ascii="Arial" w:eastAsia="Times New Roman" w:hAnsi="Arial" w:cs="Arial"/>
          <w:sz w:val="24"/>
          <w:szCs w:val="24"/>
          <w:lang w:eastAsia="pl-PL"/>
        </w:rPr>
        <w:t xml:space="preserve"> montażem listew przypodłogowych o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łącznej </w:t>
      </w:r>
      <w:r w:rsidRPr="001E0C3D">
        <w:rPr>
          <w:rFonts w:ascii="Arial" w:eastAsia="Times New Roman" w:hAnsi="Arial" w:cs="Arial"/>
          <w:sz w:val="24"/>
          <w:szCs w:val="24"/>
          <w:lang w:eastAsia="pl-PL"/>
        </w:rPr>
        <w:t>długości</w:t>
      </w:r>
      <w:r w:rsidR="00574DB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4475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72</w:t>
      </w:r>
      <w:r w:rsidRPr="001E0C3D">
        <w:rPr>
          <w:rFonts w:ascii="Arial" w:eastAsia="Times New Roman" w:hAnsi="Arial" w:cs="Arial"/>
          <w:b/>
          <w:sz w:val="24"/>
          <w:szCs w:val="24"/>
          <w:lang w:eastAsia="pl-PL"/>
        </w:rPr>
        <w:t>mb</w:t>
      </w:r>
    </w:p>
    <w:p w:rsidR="001E0C3D" w:rsidRP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1E0C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Miejsce zlecenia:</w:t>
      </w:r>
      <w:r w:rsidR="0067150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67150C">
        <w:rPr>
          <w:rFonts w:ascii="Arial" w:eastAsia="Times New Roman" w:hAnsi="Arial" w:cs="Arial"/>
          <w:sz w:val="24"/>
          <w:szCs w:val="24"/>
          <w:lang w:eastAsia="pl-PL"/>
        </w:rPr>
        <w:t>CKZiU</w:t>
      </w:r>
      <w:proofErr w:type="spellEnd"/>
      <w:r w:rsidRPr="001E0C3D">
        <w:rPr>
          <w:rFonts w:ascii="Arial" w:eastAsia="Times New Roman" w:hAnsi="Arial" w:cs="Arial"/>
          <w:sz w:val="24"/>
          <w:szCs w:val="24"/>
          <w:lang w:eastAsia="pl-PL"/>
        </w:rPr>
        <w:t xml:space="preserve"> Nowa </w:t>
      </w:r>
      <w:proofErr w:type="spellStart"/>
      <w:r w:rsidRPr="001E0C3D">
        <w:rPr>
          <w:rFonts w:ascii="Arial" w:eastAsia="Times New Roman" w:hAnsi="Arial" w:cs="Arial"/>
          <w:sz w:val="24"/>
          <w:szCs w:val="24"/>
          <w:lang w:eastAsia="pl-PL"/>
        </w:rPr>
        <w:t>Sztygarka</w:t>
      </w:r>
      <w:proofErr w:type="spellEnd"/>
      <w:r w:rsidRPr="001E0C3D">
        <w:rPr>
          <w:rFonts w:ascii="Arial" w:eastAsia="Times New Roman" w:hAnsi="Arial" w:cs="Arial"/>
          <w:sz w:val="24"/>
          <w:szCs w:val="24"/>
          <w:lang w:eastAsia="pl-PL"/>
        </w:rPr>
        <w:t>, ul. Legionów Polskich 69</w:t>
      </w:r>
      <w:r w:rsidR="0067150C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1E0C3D">
        <w:rPr>
          <w:rFonts w:ascii="Arial" w:eastAsia="Times New Roman" w:hAnsi="Arial" w:cs="Arial"/>
          <w:sz w:val="24"/>
          <w:szCs w:val="24"/>
          <w:lang w:eastAsia="pl-PL"/>
        </w:rPr>
        <w:t xml:space="preserve"> Dąbrowa Górnicza</w:t>
      </w:r>
    </w:p>
    <w:p w:rsidR="001E0C3D" w:rsidRP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1E0C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Cena</w:t>
      </w:r>
      <w:r w:rsidRPr="001E0C3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67150C">
        <w:rPr>
          <w:rFonts w:ascii="Arial" w:eastAsia="Times New Roman" w:hAnsi="Arial" w:cs="Arial"/>
          <w:sz w:val="24"/>
          <w:szCs w:val="24"/>
          <w:lang w:eastAsia="pl-PL"/>
        </w:rPr>
        <w:t xml:space="preserve">powinna być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ceną brutto obejmującą </w:t>
      </w:r>
      <w:r w:rsidRPr="001E0C3D">
        <w:rPr>
          <w:rFonts w:ascii="Arial" w:eastAsia="Times New Roman" w:hAnsi="Arial" w:cs="Arial"/>
          <w:sz w:val="24"/>
          <w:szCs w:val="24"/>
          <w:lang w:eastAsia="pl-PL"/>
        </w:rPr>
        <w:t>koszty uwzględniające wszystkie użyte materiały oraz koszt robocizny</w:t>
      </w:r>
    </w:p>
    <w:p w:rsidR="001E0C3D" w:rsidRP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0C3D" w:rsidRP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1E0C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Termin wykonania zlecenia</w:t>
      </w:r>
      <w:r w:rsidRPr="001E0C3D">
        <w:rPr>
          <w:rFonts w:ascii="Arial" w:eastAsia="Times New Roman" w:hAnsi="Arial" w:cs="Arial"/>
          <w:sz w:val="24"/>
          <w:szCs w:val="24"/>
          <w:lang w:eastAsia="pl-PL"/>
        </w:rPr>
        <w:t xml:space="preserve">: nie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później niż do 28. </w:t>
      </w:r>
      <w:proofErr w:type="gramStart"/>
      <w:r>
        <w:rPr>
          <w:rFonts w:ascii="Arial" w:eastAsia="Times New Roman" w:hAnsi="Arial" w:cs="Arial"/>
          <w:sz w:val="24"/>
          <w:szCs w:val="24"/>
          <w:lang w:eastAsia="pl-PL"/>
        </w:rPr>
        <w:t>sierpnia</w:t>
      </w:r>
      <w:proofErr w:type="gram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2024</w:t>
      </w:r>
    </w:p>
    <w:p w:rsidR="001E0C3D" w:rsidRP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E0C3D">
        <w:rPr>
          <w:rFonts w:ascii="Arial" w:eastAsia="Times New Roman" w:hAnsi="Arial" w:cs="Arial"/>
          <w:sz w:val="24"/>
          <w:szCs w:val="24"/>
          <w:lang w:eastAsia="pl-PL"/>
        </w:rPr>
        <w:t xml:space="preserve">Oferty spełniające powyższe kryteria w formie papierowej należy zgłosić do sekretariatu </w:t>
      </w:r>
      <w:proofErr w:type="spellStart"/>
      <w:r w:rsidRPr="001E0C3D">
        <w:rPr>
          <w:rFonts w:ascii="Arial" w:eastAsia="Times New Roman" w:hAnsi="Arial" w:cs="Arial"/>
          <w:sz w:val="24"/>
          <w:szCs w:val="24"/>
          <w:lang w:eastAsia="pl-PL"/>
        </w:rPr>
        <w:t>CKZiU</w:t>
      </w:r>
      <w:proofErr w:type="spellEnd"/>
      <w:r w:rsidRPr="001E0C3D">
        <w:rPr>
          <w:rFonts w:ascii="Arial" w:eastAsia="Times New Roman" w:hAnsi="Arial" w:cs="Arial"/>
          <w:sz w:val="24"/>
          <w:szCs w:val="24"/>
          <w:lang w:eastAsia="pl-PL"/>
        </w:rPr>
        <w:t xml:space="preserve"> ul. Piłsudskiego 5 lub drogą elektroniczną na adres </w:t>
      </w:r>
      <w:r w:rsidR="0067150C">
        <w:rPr>
          <w:rFonts w:ascii="Arial" w:eastAsia="Times New Roman" w:hAnsi="Arial" w:cs="Arial"/>
          <w:sz w:val="24"/>
          <w:szCs w:val="24"/>
          <w:lang w:eastAsia="pl-PL"/>
        </w:rPr>
        <w:t>„</w:t>
      </w:r>
      <w:r w:rsidRPr="001E0C3D">
        <w:rPr>
          <w:rFonts w:ascii="Arial" w:eastAsia="Times New Roman" w:hAnsi="Arial" w:cs="Arial"/>
          <w:sz w:val="24"/>
          <w:szCs w:val="24"/>
          <w:lang w:eastAsia="pl-PL"/>
        </w:rPr>
        <w:t>sekretariat@ckziu.</w:t>
      </w:r>
      <w:proofErr w:type="gramStart"/>
      <w:r w:rsidRPr="001E0C3D">
        <w:rPr>
          <w:rFonts w:ascii="Arial" w:eastAsia="Times New Roman" w:hAnsi="Arial" w:cs="Arial"/>
          <w:sz w:val="24"/>
          <w:szCs w:val="24"/>
          <w:lang w:eastAsia="pl-PL"/>
        </w:rPr>
        <w:t>dg</w:t>
      </w:r>
      <w:proofErr w:type="gramEnd"/>
      <w:r w:rsidRPr="001E0C3D">
        <w:rPr>
          <w:rFonts w:ascii="Arial" w:eastAsia="Times New Roman" w:hAnsi="Arial" w:cs="Arial"/>
          <w:sz w:val="24"/>
          <w:szCs w:val="24"/>
          <w:lang w:eastAsia="pl-PL"/>
        </w:rPr>
        <w:t>.</w:t>
      </w:r>
      <w:proofErr w:type="gramStart"/>
      <w:r w:rsidRPr="001E0C3D">
        <w:rPr>
          <w:rFonts w:ascii="Arial" w:eastAsia="Times New Roman" w:hAnsi="Arial" w:cs="Arial"/>
          <w:sz w:val="24"/>
          <w:szCs w:val="24"/>
          <w:lang w:eastAsia="pl-PL"/>
        </w:rPr>
        <w:t>pl</w:t>
      </w:r>
      <w:proofErr w:type="gramEnd"/>
      <w:r w:rsidR="0067150C">
        <w:rPr>
          <w:rFonts w:ascii="Arial" w:eastAsia="Times New Roman" w:hAnsi="Arial" w:cs="Arial"/>
          <w:sz w:val="24"/>
          <w:szCs w:val="24"/>
          <w:lang w:eastAsia="pl-PL"/>
        </w:rPr>
        <w:t>”</w:t>
      </w:r>
      <w:r w:rsidRPr="001E0C3D">
        <w:rPr>
          <w:rFonts w:ascii="Arial" w:eastAsia="Times New Roman" w:hAnsi="Arial" w:cs="Arial"/>
          <w:sz w:val="24"/>
          <w:szCs w:val="24"/>
          <w:lang w:eastAsia="pl-PL"/>
        </w:rPr>
        <w:t> w terminie do </w:t>
      </w:r>
      <w:r w:rsidR="00A4475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28.06</w:t>
      </w:r>
      <w:r w:rsidRPr="001E0C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.202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4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godz. 15.00</w:t>
      </w:r>
    </w:p>
    <w:p w:rsid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E0C3D" w:rsidRP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E0C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Głównym kryterium wyboru</w:t>
      </w:r>
      <w:r w:rsidRPr="001E0C3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oferty spośród spełniających wymogi merytoryczne </w:t>
      </w:r>
      <w:r w:rsidR="0067150C"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1E0C3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i formalne jest kryterium najniższej ceny </w:t>
      </w:r>
    </w:p>
    <w:p w:rsidR="001E0C3D" w:rsidRP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0C3D" w:rsidRDefault="001E0C3D" w:rsidP="001E0C3D">
      <w:pPr>
        <w:spacing w:after="0" w:line="390" w:lineRule="atLeast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1E0C3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Ogłoszenie wybranej o</w:t>
      </w:r>
      <w:r w:rsidR="00A4475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ferty nastąpi najpóźniej do 3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.07.2024 </w:t>
      </w:r>
    </w:p>
    <w:p w:rsidR="001E0C3D" w:rsidRPr="001E0C3D" w:rsidRDefault="001E0C3D" w:rsidP="001E0C3D">
      <w:pPr>
        <w:spacing w:after="0" w:line="390" w:lineRule="atLeast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1E0C3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Oferent wybrany do realizacji powyższego zlecenia zostanie poinformowany drogą mailową lub telefoniczną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o terminie podpisania umowy </w:t>
      </w:r>
      <w:r w:rsidRPr="001E0C3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i może przystąpić do zleconych prac niezwłocznie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 jej podpisaniu. </w:t>
      </w:r>
    </w:p>
    <w:p w:rsidR="00096CC2" w:rsidRDefault="00096CC2"/>
    <w:sectPr w:rsidR="00096CC2" w:rsidSect="00096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E0C3D"/>
    <w:rsid w:val="00096CC2"/>
    <w:rsid w:val="001E0C3D"/>
    <w:rsid w:val="002059B4"/>
    <w:rsid w:val="002332E2"/>
    <w:rsid w:val="00286F9C"/>
    <w:rsid w:val="00574DB8"/>
    <w:rsid w:val="00662D75"/>
    <w:rsid w:val="0067150C"/>
    <w:rsid w:val="00A4475A"/>
    <w:rsid w:val="00C8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D22B1"/>
  <w15:docId w15:val="{649A782C-D25B-4D57-8A33-FD15628A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6C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E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E0C3D"/>
    <w:rPr>
      <w:b/>
      <w:bCs/>
    </w:rPr>
  </w:style>
  <w:style w:type="character" w:customStyle="1" w:styleId="markcoz8gku9o">
    <w:name w:val="markcoz8gku9o"/>
    <w:basedOn w:val="Domylnaczcionkaakapitu"/>
    <w:rsid w:val="001E0C3D"/>
  </w:style>
  <w:style w:type="character" w:customStyle="1" w:styleId="markyekgwjjsv">
    <w:name w:val="markyekgwjjsv"/>
    <w:basedOn w:val="Domylnaczcionkaakapitu"/>
    <w:rsid w:val="001E0C3D"/>
  </w:style>
  <w:style w:type="paragraph" w:customStyle="1" w:styleId="xcontentpasted0">
    <w:name w:val="x_contentpasted0"/>
    <w:basedOn w:val="Normalny"/>
    <w:rsid w:val="001E0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1">
    <w:name w:val="x_contentpasted01"/>
    <w:basedOn w:val="Domylnaczcionkaakapitu"/>
    <w:rsid w:val="001E0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0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HP</cp:lastModifiedBy>
  <cp:revision>6</cp:revision>
  <dcterms:created xsi:type="dcterms:W3CDTF">2024-06-19T09:12:00Z</dcterms:created>
  <dcterms:modified xsi:type="dcterms:W3CDTF">2024-06-19T09:30:00Z</dcterms:modified>
</cp:coreProperties>
</file>