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F7" w:rsidRPr="00D06B72" w:rsidRDefault="00390F08" w:rsidP="00D06B72">
      <w:pPr>
        <w:jc w:val="center"/>
        <w:rPr>
          <w:rFonts w:ascii="Times New Roman" w:hAnsi="Times New Roman" w:cs="Times New Roman"/>
        </w:rPr>
      </w:pPr>
      <w:r w:rsidRPr="00D06B72">
        <w:rPr>
          <w:rFonts w:ascii="Times New Roman" w:hAnsi="Times New Roman" w:cs="Times New Roman"/>
        </w:rPr>
        <w:t>Wymagania edukacyjne dla uczniów klasy I</w:t>
      </w:r>
      <w:r w:rsidR="009806F7" w:rsidRPr="00D06B72">
        <w:rPr>
          <w:rFonts w:ascii="Times New Roman" w:hAnsi="Times New Roman" w:cs="Times New Roman"/>
        </w:rPr>
        <w:t xml:space="preserve">I  </w:t>
      </w:r>
      <w:r w:rsidRPr="00D06B72">
        <w:rPr>
          <w:rFonts w:ascii="Times New Roman" w:hAnsi="Times New Roman" w:cs="Times New Roman"/>
        </w:rPr>
        <w:t>Technikum</w:t>
      </w:r>
      <w:r w:rsidR="009806F7" w:rsidRPr="00D06B72">
        <w:rPr>
          <w:rFonts w:ascii="Times New Roman" w:hAnsi="Times New Roman" w:cs="Times New Roman"/>
        </w:rPr>
        <w:t xml:space="preserve"> po </w:t>
      </w:r>
      <w:r w:rsidR="008D01C0">
        <w:rPr>
          <w:rFonts w:ascii="Times New Roman" w:hAnsi="Times New Roman" w:cs="Times New Roman"/>
        </w:rPr>
        <w:t>szkole podstawowej</w:t>
      </w:r>
    </w:p>
    <w:p w:rsidR="000A2D44" w:rsidRPr="00852689" w:rsidRDefault="003D147F" w:rsidP="00D06B72">
      <w:pPr>
        <w:jc w:val="center"/>
        <w:rPr>
          <w:rFonts w:ascii="Times New Roman" w:hAnsi="Times New Roman" w:cs="Times New Roman"/>
          <w:b/>
        </w:rPr>
      </w:pPr>
      <w:r w:rsidRPr="00852689">
        <w:rPr>
          <w:rFonts w:ascii="Times New Roman" w:hAnsi="Times New Roman" w:cs="Times New Roman"/>
          <w:b/>
        </w:rPr>
        <w:t>Przyjmowanie i wydawanie zapasów</w:t>
      </w:r>
    </w:p>
    <w:p w:rsidR="000A2D44" w:rsidRPr="00D06B72" w:rsidRDefault="00390F08">
      <w:pPr>
        <w:rPr>
          <w:rFonts w:ascii="Times New Roman" w:hAnsi="Times New Roman" w:cs="Times New Roman"/>
        </w:rPr>
      </w:pPr>
      <w:r w:rsidRPr="00D06B72">
        <w:rPr>
          <w:rFonts w:ascii="Times New Roman" w:hAnsi="Times New Roman" w:cs="Times New Roman"/>
        </w:rPr>
        <w:t>Nr programu naucz</w:t>
      </w:r>
      <w:r w:rsidR="00852689">
        <w:rPr>
          <w:rFonts w:ascii="Times New Roman" w:hAnsi="Times New Roman" w:cs="Times New Roman"/>
        </w:rPr>
        <w:t>a</w:t>
      </w:r>
      <w:r w:rsidRPr="00D06B72">
        <w:rPr>
          <w:rFonts w:ascii="Times New Roman" w:hAnsi="Times New Roman" w:cs="Times New Roman"/>
        </w:rPr>
        <w:t>nia</w:t>
      </w:r>
      <w:r w:rsidR="008D01C0">
        <w:rPr>
          <w:rFonts w:ascii="Times New Roman" w:hAnsi="Times New Roman" w:cs="Times New Roman"/>
        </w:rPr>
        <w:t>: ZSE-TLOG-333107-2019-P</w:t>
      </w:r>
    </w:p>
    <w:p w:rsidR="000A2D44" w:rsidRPr="00852689" w:rsidRDefault="00390F08">
      <w:pPr>
        <w:rPr>
          <w:rFonts w:ascii="Times New Roman" w:hAnsi="Times New Roman" w:cs="Times New Roman"/>
          <w:sz w:val="28"/>
        </w:rPr>
      </w:pPr>
      <w:r w:rsidRPr="00D06B72">
        <w:rPr>
          <w:rFonts w:ascii="Times New Roman" w:hAnsi="Times New Roman" w:cs="Times New Roman"/>
        </w:rPr>
        <w:t>Nazwa programu</w:t>
      </w:r>
      <w:r w:rsidR="009806F7" w:rsidRPr="00D06B72">
        <w:rPr>
          <w:rFonts w:ascii="Times New Roman" w:hAnsi="Times New Roman" w:cs="Times New Roman"/>
        </w:rPr>
        <w:t xml:space="preserve">: </w:t>
      </w:r>
      <w:r w:rsidR="00852689">
        <w:rPr>
          <w:rFonts w:ascii="Times New Roman" w:hAnsi="Times New Roman" w:cs="Times New Roman"/>
        </w:rPr>
        <w:t xml:space="preserve">          </w:t>
      </w:r>
      <w:r w:rsidR="00852689" w:rsidRPr="00852689">
        <w:rPr>
          <w:rFonts w:ascii="Times New Roman" w:hAnsi="Times New Roman" w:cs="Times New Roman"/>
          <w:szCs w:val="22"/>
        </w:rPr>
        <w:t xml:space="preserve">Program nauczania dla zawodu technik logistyk na podbudowie 8-letniej </w:t>
      </w:r>
      <w:r w:rsidR="00852689">
        <w:rPr>
          <w:rFonts w:ascii="Times New Roman" w:hAnsi="Times New Roman" w:cs="Times New Roman"/>
          <w:szCs w:val="22"/>
        </w:rPr>
        <w:br/>
        <w:t xml:space="preserve">                                        </w:t>
      </w:r>
      <w:r w:rsidR="00852689" w:rsidRPr="00852689">
        <w:rPr>
          <w:rFonts w:ascii="Times New Roman" w:hAnsi="Times New Roman" w:cs="Times New Roman"/>
          <w:szCs w:val="22"/>
        </w:rPr>
        <w:t>szkoły podstawowej.</w:t>
      </w:r>
    </w:p>
    <w:p w:rsidR="00756177" w:rsidRDefault="00390F08" w:rsidP="00756177">
      <w:pPr>
        <w:rPr>
          <w:rFonts w:ascii="Times New Roman" w:hAnsi="Times New Roman" w:cs="Times New Roman"/>
        </w:rPr>
      </w:pPr>
      <w:r w:rsidRPr="00D06B72">
        <w:rPr>
          <w:rFonts w:ascii="Times New Roman" w:hAnsi="Times New Roman" w:cs="Times New Roman"/>
        </w:rPr>
        <w:t xml:space="preserve">Nauczyciele : </w:t>
      </w:r>
      <w:r w:rsidR="00852689">
        <w:rPr>
          <w:rFonts w:ascii="Times New Roman" w:hAnsi="Times New Roman" w:cs="Times New Roman"/>
        </w:rPr>
        <w:t xml:space="preserve">                </w:t>
      </w:r>
      <w:r w:rsidR="00756177">
        <w:rPr>
          <w:rFonts w:ascii="Times New Roman" w:hAnsi="Times New Roman" w:cs="Times New Roman"/>
        </w:rPr>
        <w:t xml:space="preserve">mgr inż. </w:t>
      </w:r>
      <w:r w:rsidR="009C2664" w:rsidRPr="00D06B72">
        <w:rPr>
          <w:rFonts w:ascii="Times New Roman" w:hAnsi="Times New Roman" w:cs="Times New Roman"/>
        </w:rPr>
        <w:t>Magdalena Rajman</w:t>
      </w:r>
    </w:p>
    <w:p w:rsidR="000A2D44" w:rsidRPr="00D06B72" w:rsidRDefault="000A2D44">
      <w:pPr>
        <w:rPr>
          <w:rFonts w:ascii="Times New Roman" w:hAnsi="Times New Roman" w:cs="Times New Roman"/>
        </w:rPr>
      </w:pPr>
    </w:p>
    <w:p w:rsidR="000A2D44" w:rsidRPr="00D06B72" w:rsidRDefault="000A2D44">
      <w:pPr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6"/>
        <w:gridCol w:w="6237"/>
      </w:tblGrid>
      <w:tr w:rsidR="000A2D44" w:rsidRPr="00D06B72" w:rsidTr="006B15BA"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2D44" w:rsidRPr="00D06B72" w:rsidRDefault="00390F08">
            <w:pPr>
              <w:pStyle w:val="Zawartotabeli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 xml:space="preserve">Wymagania na ocenę dopuszczającą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D44" w:rsidRPr="00D06B72" w:rsidRDefault="00390F08">
            <w:pPr>
              <w:pStyle w:val="Zawartotabeli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Uczeń na ocenę dopuszczającą powinien:</w:t>
            </w:r>
          </w:p>
          <w:p w:rsidR="006B15BA" w:rsidRPr="00D06B72" w:rsidRDefault="006B15BA" w:rsidP="006B15BA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rFonts w:eastAsia="Arial"/>
              </w:rPr>
            </w:pPr>
            <w:r w:rsidRPr="00D06B72">
              <w:t xml:space="preserve">posiadł wiedzę i  umiejętności wymagane podstawą programową: </w:t>
            </w:r>
          </w:p>
          <w:p w:rsidR="008D01C0" w:rsidRPr="003D147F" w:rsidRDefault="008D01C0" w:rsidP="008D01C0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logistyczne systemy informatyczne wykorzystyw</w:t>
            </w:r>
            <w:r w:rsidRPr="003D147F">
              <w:rPr>
                <w:rFonts w:eastAsia="Arial" w:cs="Arial"/>
                <w:szCs w:val="20"/>
              </w:rPr>
              <w:t>a</w:t>
            </w:r>
            <w:r w:rsidRPr="003D147F">
              <w:rPr>
                <w:rFonts w:eastAsia="Arial" w:cs="Arial"/>
                <w:szCs w:val="20"/>
              </w:rPr>
              <w:t>ne w magazynach,</w:t>
            </w:r>
          </w:p>
          <w:p w:rsidR="008D01C0" w:rsidRPr="003D147F" w:rsidRDefault="008D01C0" w:rsidP="008D01C0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programy informatyczne magazynowe,</w:t>
            </w:r>
          </w:p>
          <w:p w:rsidR="008D01C0" w:rsidRPr="003D147F" w:rsidRDefault="008D01C0" w:rsidP="008D01C0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omówienie i sporządzanie dokumentacji w proc</w:t>
            </w:r>
            <w:r w:rsidRPr="003D147F">
              <w:rPr>
                <w:rFonts w:eastAsia="Arial" w:cs="Arial"/>
                <w:szCs w:val="20"/>
              </w:rPr>
              <w:t>e</w:t>
            </w:r>
            <w:r w:rsidRPr="003D147F">
              <w:rPr>
                <w:rFonts w:eastAsia="Arial" w:cs="Arial"/>
                <w:szCs w:val="20"/>
              </w:rPr>
              <w:t>sach logistycznych,</w:t>
            </w:r>
          </w:p>
          <w:p w:rsidR="008D01C0" w:rsidRPr="003D147F" w:rsidRDefault="008D01C0" w:rsidP="008D01C0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charakterystyka gospodarki  magazynowej,</w:t>
            </w:r>
          </w:p>
          <w:p w:rsidR="006B15BA" w:rsidRPr="00D06B72" w:rsidRDefault="006B15BA" w:rsidP="006B15BA">
            <w:pPr>
              <w:suppressAutoHyphens w:val="0"/>
              <w:spacing w:before="120" w:after="120"/>
              <w:ind w:left="720"/>
              <w:rPr>
                <w:rFonts w:ascii="Times New Roman" w:eastAsia="Arial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 xml:space="preserve"> ale wykazuje braki, które  nie przekreślają możliwości realizacji celów przedmiotu w ciągu dalszej nauki,</w:t>
            </w:r>
          </w:p>
          <w:p w:rsidR="006B15BA" w:rsidRPr="00D06B72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przy pomocy nauczyciela wykonuje zadania teoretyczne i praktyczne o niewielkim stopniu trudności,</w:t>
            </w:r>
          </w:p>
          <w:p w:rsidR="006B15BA" w:rsidRPr="00D06B72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wykazuje brak samodzielności w wykonywaniu ćwiczeń,</w:t>
            </w:r>
          </w:p>
          <w:p w:rsidR="006B15BA" w:rsidRPr="00D06B72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wykazuje słabe zainteresowanie przedmiotem,</w:t>
            </w:r>
          </w:p>
          <w:p w:rsidR="006B15BA" w:rsidRPr="00D06B72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wykazuje słabe zrozumienie posiadanych wiadomości, nie potrafi przedstawić ich w innej formie niż zapamiętał oraz samodzielnie uporządkować i streścić,</w:t>
            </w:r>
          </w:p>
          <w:p w:rsidR="006B15BA" w:rsidRPr="00D06B72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prowadzi mało staranne notatki,</w:t>
            </w:r>
          </w:p>
          <w:p w:rsidR="006B15BA" w:rsidRPr="00D06B72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brakuje mu systematyczności,</w:t>
            </w:r>
          </w:p>
          <w:p w:rsidR="006B15BA" w:rsidRPr="00D06B72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z pomocą nauczyciela z odpowiedzi ustnych otrzymuje pozytywne oceny,</w:t>
            </w:r>
          </w:p>
          <w:p w:rsidR="006B15BA" w:rsidRPr="00D06B72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 xml:space="preserve">ze sprawdzianów otrzymuje oceny dopuszczające lub poprawia w drugim terminie, </w:t>
            </w:r>
          </w:p>
          <w:p w:rsidR="000A2D44" w:rsidRPr="00D06B72" w:rsidRDefault="006B15BA" w:rsidP="00D06B7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przestrzega regulaminu pracowni.</w:t>
            </w:r>
          </w:p>
        </w:tc>
      </w:tr>
      <w:tr w:rsidR="000A2D44" w:rsidRPr="00D06B72" w:rsidTr="006B15BA">
        <w:trPr>
          <w:trHeight w:val="347"/>
        </w:trPr>
        <w:tc>
          <w:tcPr>
            <w:tcW w:w="4166" w:type="dxa"/>
            <w:tcBorders>
              <w:left w:val="single" w:sz="2" w:space="0" w:color="000000"/>
              <w:bottom w:val="single" w:sz="4" w:space="0" w:color="auto"/>
            </w:tcBorders>
          </w:tcPr>
          <w:p w:rsidR="000A2D44" w:rsidRPr="00D06B72" w:rsidRDefault="00390F08">
            <w:pPr>
              <w:pStyle w:val="Zawartotabeli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Wymagania na ocenę dostateczną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15BA" w:rsidRPr="00D06B72" w:rsidRDefault="006B15BA" w:rsidP="00D06B72">
            <w:pPr>
              <w:pStyle w:val="Akapitzlist"/>
              <w:numPr>
                <w:ilvl w:val="0"/>
                <w:numId w:val="10"/>
              </w:numPr>
              <w:rPr>
                <w:rFonts w:eastAsia="Arial"/>
              </w:rPr>
            </w:pPr>
            <w:r w:rsidRPr="00D06B72">
              <w:t>opanował wiadomości i umiejętności określone w po</w:t>
            </w:r>
            <w:r w:rsidRPr="00D06B72">
              <w:t>d</w:t>
            </w:r>
            <w:r w:rsidRPr="00D06B72">
              <w:t>stawach programowych w danej klasie: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logistyczne systemy informatyczne wykorzystyw</w:t>
            </w:r>
            <w:r w:rsidRPr="003D147F">
              <w:rPr>
                <w:rFonts w:eastAsia="Arial" w:cs="Arial"/>
                <w:szCs w:val="20"/>
              </w:rPr>
              <w:t>a</w:t>
            </w:r>
            <w:r w:rsidRPr="003D147F">
              <w:rPr>
                <w:rFonts w:eastAsia="Arial" w:cs="Arial"/>
                <w:szCs w:val="20"/>
              </w:rPr>
              <w:t>ne w magazynach,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programy informatyczne magazynowe,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omówienie i sporządzanie dokumentacji w proc</w:t>
            </w:r>
            <w:r w:rsidRPr="003D147F">
              <w:rPr>
                <w:rFonts w:eastAsia="Arial" w:cs="Arial"/>
                <w:szCs w:val="20"/>
              </w:rPr>
              <w:t>e</w:t>
            </w:r>
            <w:r w:rsidRPr="003D147F">
              <w:rPr>
                <w:rFonts w:eastAsia="Arial" w:cs="Arial"/>
                <w:szCs w:val="20"/>
              </w:rPr>
              <w:t>sach logistycznych,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charakterystyka gospodarki  magazynowej,</w:t>
            </w:r>
          </w:p>
          <w:p w:rsidR="006B15BA" w:rsidRPr="00D06B72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umie wykorzystać zdobytą wiedzę do rozwiązywania zadań teoretycznych lub praktycznych o średnim stopniu trudności, przy czym w sporadycznych przypadkach korzysta z pomocy nauczyciela,</w:t>
            </w:r>
          </w:p>
          <w:p w:rsidR="006B15BA" w:rsidRPr="00D06B72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 xml:space="preserve">wykazuje zrozumienie wiadomości, potrafi je </w:t>
            </w:r>
            <w:r w:rsidRPr="00D06B72">
              <w:rPr>
                <w:rFonts w:ascii="Times New Roman" w:hAnsi="Times New Roman" w:cs="Times New Roman"/>
              </w:rPr>
              <w:lastRenderedPageBreak/>
              <w:t>przedstawić w innej formie niż zapamiętał, potrafi je uporządkować, streścić i uczynić podstawą prostego wnioskowania,</w:t>
            </w:r>
          </w:p>
          <w:p w:rsidR="006B15BA" w:rsidRPr="00D06B72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opanował umiejętności praktycznego posługiwania się zdobytymi wiadomościami lecz zgodnie z podanymi mu wcześniej wzorami, schematami,</w:t>
            </w:r>
          </w:p>
          <w:p w:rsidR="006B15BA" w:rsidRPr="00D06B72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pracuje systematycznie,</w:t>
            </w:r>
          </w:p>
          <w:p w:rsidR="006B15BA" w:rsidRPr="00D06B72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ze sprawdzianów i odpowiedzi ustnych otrzymuje co najmniej ocenę dopuszczającą w pierwszym terminie.</w:t>
            </w:r>
          </w:p>
          <w:p w:rsidR="006B15BA" w:rsidRPr="00D06B72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jest w miarę samodzielny i potrafi pracować w grupie,</w:t>
            </w:r>
          </w:p>
          <w:p w:rsidR="006B15BA" w:rsidRPr="00D06B72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wykazuje zainteresowanie przedmiotem,</w:t>
            </w:r>
          </w:p>
          <w:p w:rsidR="000A2D44" w:rsidRPr="00D06B72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przestrzega regulamin pracowni.</w:t>
            </w:r>
          </w:p>
        </w:tc>
      </w:tr>
      <w:tr w:rsidR="009806F7" w:rsidRPr="00D06B72" w:rsidTr="006B15BA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F7" w:rsidRPr="00D06B72" w:rsidRDefault="009806F7">
            <w:p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lastRenderedPageBreak/>
              <w:t>Wymagania na ocenę dobrą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A" w:rsidRPr="00D06B72" w:rsidRDefault="006B15BA" w:rsidP="006B15BA">
            <w:pPr>
              <w:pStyle w:val="Akapitzlist"/>
              <w:numPr>
                <w:ilvl w:val="0"/>
                <w:numId w:val="14"/>
              </w:numPr>
              <w:rPr>
                <w:rFonts w:eastAsia="Arial"/>
              </w:rPr>
            </w:pPr>
            <w:r w:rsidRPr="00D06B72">
              <w:t>opanował  wiadomości  na poziomie przekraczającym wymagania zawarte  w minimum programowym: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logistyczne systemy informatyczne wykorzystyw</w:t>
            </w:r>
            <w:r w:rsidRPr="003D147F">
              <w:rPr>
                <w:rFonts w:eastAsia="Arial" w:cs="Arial"/>
                <w:szCs w:val="20"/>
              </w:rPr>
              <w:t>a</w:t>
            </w:r>
            <w:r w:rsidRPr="003D147F">
              <w:rPr>
                <w:rFonts w:eastAsia="Arial" w:cs="Arial"/>
                <w:szCs w:val="20"/>
              </w:rPr>
              <w:t>ne w magazynach,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programy informatyczne magazynowe,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omówienie i sporządzanie dokumentacji w proc</w:t>
            </w:r>
            <w:r w:rsidRPr="003D147F">
              <w:rPr>
                <w:rFonts w:eastAsia="Arial" w:cs="Arial"/>
                <w:szCs w:val="20"/>
              </w:rPr>
              <w:t>e</w:t>
            </w:r>
            <w:r w:rsidRPr="003D147F">
              <w:rPr>
                <w:rFonts w:eastAsia="Arial" w:cs="Arial"/>
                <w:szCs w:val="20"/>
              </w:rPr>
              <w:t>sach logistycznych,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charakterystyka gospodarki  magazynowej,</w:t>
            </w:r>
          </w:p>
          <w:p w:rsidR="006B15BA" w:rsidRPr="00D06B72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potrafi wykorzystać zdobytą wiedzę podczas samodzielnego rozwiązywania typowych zadań teoretycznych i praktycznych,</w:t>
            </w:r>
          </w:p>
          <w:p w:rsidR="006B15BA" w:rsidRPr="00D06B72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opanował umiejętności samodzielnego rozwiązywania problemów oraz dokonywania analizy przyczyn i skutków występowania poznanych zdarzeń i zjawisk,</w:t>
            </w:r>
          </w:p>
          <w:p w:rsidR="006B15BA" w:rsidRPr="00D06B72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wykazuje duże zainteresowanie przedmiotem oraz zagadnieniami z nim związanymi,</w:t>
            </w:r>
          </w:p>
          <w:p w:rsidR="006B15BA" w:rsidRPr="00D06B72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potrafi i korzysta z  literatury fachowej,</w:t>
            </w:r>
          </w:p>
          <w:p w:rsidR="006B15BA" w:rsidRPr="00D06B72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w sposób prawidłowy operuje słownictwem zawodowym,</w:t>
            </w:r>
          </w:p>
          <w:p w:rsidR="006B15BA" w:rsidRPr="00D06B72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pracuje systematycznie, samodzielnie i sprawnie,</w:t>
            </w:r>
          </w:p>
          <w:p w:rsidR="006B15BA" w:rsidRPr="00D06B72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umie pracować zespołowo,</w:t>
            </w:r>
          </w:p>
          <w:p w:rsidR="006B15BA" w:rsidRPr="00D06B72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bierze udział w pracach dodatkowych,</w:t>
            </w:r>
          </w:p>
          <w:p w:rsidR="006B15BA" w:rsidRPr="00D06B72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ze sprawdzianów, odpowiedzi ustnych otrzymuje ocenę dobrą,</w:t>
            </w:r>
          </w:p>
          <w:p w:rsidR="006B15BA" w:rsidRPr="00D06B72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prowadzi na bieżąco i starannie notatki,</w:t>
            </w:r>
          </w:p>
          <w:p w:rsidR="009806F7" w:rsidRPr="00D06B72" w:rsidRDefault="006B15BA" w:rsidP="00D06B7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przestrzega regulaminu pracowni.</w:t>
            </w:r>
          </w:p>
        </w:tc>
      </w:tr>
      <w:tr w:rsidR="009806F7" w:rsidRPr="00D06B72" w:rsidTr="006B15BA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F7" w:rsidRPr="00D06B72" w:rsidRDefault="009806F7">
            <w:p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Wymagania na ocenę bardzo dobrą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2" w:rsidRPr="00D06B72" w:rsidRDefault="006B15BA" w:rsidP="00D06B72">
            <w:pPr>
              <w:pStyle w:val="Akapitzlist"/>
              <w:numPr>
                <w:ilvl w:val="0"/>
                <w:numId w:val="15"/>
              </w:numPr>
              <w:rPr>
                <w:rFonts w:eastAsia="Arial"/>
              </w:rPr>
            </w:pPr>
            <w:r w:rsidRPr="00D06B72">
              <w:t>opanował w pełni treści programowe</w:t>
            </w:r>
            <w:r w:rsidR="00D06B72" w:rsidRPr="00D06B72">
              <w:t>:</w:t>
            </w:r>
            <w:r w:rsidR="00D06B72" w:rsidRPr="00D06B72">
              <w:rPr>
                <w:rFonts w:eastAsia="Arial"/>
              </w:rPr>
              <w:t xml:space="preserve"> 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logistyczne systemy informatyczne wykorzystyw</w:t>
            </w:r>
            <w:r w:rsidRPr="003D147F">
              <w:rPr>
                <w:rFonts w:eastAsia="Arial" w:cs="Arial"/>
                <w:szCs w:val="20"/>
              </w:rPr>
              <w:t>a</w:t>
            </w:r>
            <w:r w:rsidRPr="003D147F">
              <w:rPr>
                <w:rFonts w:eastAsia="Arial" w:cs="Arial"/>
                <w:szCs w:val="20"/>
              </w:rPr>
              <w:t>ne w magazynach,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programy informatyczne magazynowe,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omówienie i sporządzanie dokumentacji w proc</w:t>
            </w:r>
            <w:r w:rsidRPr="003D147F">
              <w:rPr>
                <w:rFonts w:eastAsia="Arial" w:cs="Arial"/>
                <w:szCs w:val="20"/>
              </w:rPr>
              <w:t>e</w:t>
            </w:r>
            <w:r w:rsidRPr="003D147F">
              <w:rPr>
                <w:rFonts w:eastAsia="Arial" w:cs="Arial"/>
                <w:szCs w:val="20"/>
              </w:rPr>
              <w:t>sach logistycznych,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charakterystyka gospodarki  magazynowej,</w:t>
            </w:r>
          </w:p>
          <w:p w:rsidR="006B15BA" w:rsidRPr="00D06B72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sprawnie posługuje się zdobytymi wiadomościami,</w:t>
            </w:r>
          </w:p>
          <w:p w:rsidR="006B15BA" w:rsidRPr="00D06B72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samodzielnie rozwiązuje problemy teoretyczne i praktyczne,</w:t>
            </w:r>
          </w:p>
          <w:p w:rsidR="006B15BA" w:rsidRPr="00D06B72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lastRenderedPageBreak/>
              <w:t>potrafi zastosować posiadaną wiedzę do rozwiązywania zadań trudnych i problemów w nowych sytuacjach,</w:t>
            </w:r>
          </w:p>
          <w:p w:rsidR="006B15BA" w:rsidRPr="00D06B72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poszukuje nowych rozwiązań i ma ciekawe pomysły,</w:t>
            </w:r>
          </w:p>
          <w:p w:rsidR="006B15BA" w:rsidRPr="00D06B72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korzysta  literatury fachowej,</w:t>
            </w:r>
          </w:p>
          <w:p w:rsidR="006B15BA" w:rsidRPr="00D06B72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jest otwarty na nowości i potrafi korzystać z najnowszych osiągnięć nauki i techniki, opanował umiejętności formułowania wniosków, problemów i planów działania,</w:t>
            </w:r>
          </w:p>
          <w:p w:rsidR="006B15BA" w:rsidRPr="00D06B72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aktywnie uczestniczy na zajęciach,</w:t>
            </w:r>
          </w:p>
          <w:p w:rsidR="006B15BA" w:rsidRPr="00D06B72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wykazuje duże zainteresowanie pracą dodatkową,</w:t>
            </w:r>
          </w:p>
          <w:p w:rsidR="006B15BA" w:rsidRPr="00D06B72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systematycznie i bardzo starannie prowadzi notatki,</w:t>
            </w:r>
          </w:p>
          <w:p w:rsidR="006B15BA" w:rsidRPr="00D06B72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z prac pisemnych i odpowiedzi ustnych uzyskuje oceny bardzo dobre,</w:t>
            </w:r>
          </w:p>
          <w:p w:rsidR="009806F7" w:rsidRPr="00D06B72" w:rsidRDefault="006B15BA" w:rsidP="00D06B7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przestrzega regulaminu pracowni.</w:t>
            </w:r>
          </w:p>
        </w:tc>
      </w:tr>
      <w:tr w:rsidR="009806F7" w:rsidTr="006B15BA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F7" w:rsidRPr="00D06B72" w:rsidRDefault="009806F7">
            <w:p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lastRenderedPageBreak/>
              <w:t>Wymagania na ocenę celującą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2" w:rsidRPr="00D06B72" w:rsidRDefault="006B15BA" w:rsidP="00D06B72">
            <w:pPr>
              <w:pStyle w:val="Akapitzlist"/>
              <w:numPr>
                <w:ilvl w:val="0"/>
                <w:numId w:val="16"/>
              </w:numPr>
              <w:rPr>
                <w:rFonts w:eastAsia="Arial"/>
              </w:rPr>
            </w:pPr>
            <w:r w:rsidRPr="00D06B72">
              <w:t>posiada wiedzę i umiejętności wykraczające poza pr</w:t>
            </w:r>
            <w:r w:rsidRPr="00D06B72">
              <w:t>o</w:t>
            </w:r>
            <w:r w:rsidRPr="00D06B72">
              <w:t>gram nauczania</w:t>
            </w:r>
            <w:r w:rsidR="00D06B72" w:rsidRPr="00D06B72">
              <w:t xml:space="preserve">: 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logistyczne systemy informatyczne wykorzystyw</w:t>
            </w:r>
            <w:r w:rsidRPr="003D147F">
              <w:rPr>
                <w:rFonts w:eastAsia="Arial" w:cs="Arial"/>
                <w:szCs w:val="20"/>
              </w:rPr>
              <w:t>a</w:t>
            </w:r>
            <w:r w:rsidRPr="003D147F">
              <w:rPr>
                <w:rFonts w:eastAsia="Arial" w:cs="Arial"/>
                <w:szCs w:val="20"/>
              </w:rPr>
              <w:t>ne w magazynach,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programy informatyczne magazynowe,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omówienie i sporządzanie dokumentacji w proc</w:t>
            </w:r>
            <w:r w:rsidRPr="003D147F">
              <w:rPr>
                <w:rFonts w:eastAsia="Arial" w:cs="Arial"/>
                <w:szCs w:val="20"/>
              </w:rPr>
              <w:t>e</w:t>
            </w:r>
            <w:r w:rsidRPr="003D147F">
              <w:rPr>
                <w:rFonts w:eastAsia="Arial" w:cs="Arial"/>
                <w:szCs w:val="20"/>
              </w:rPr>
              <w:t>sach logistycznych,</w:t>
            </w:r>
          </w:p>
          <w:p w:rsidR="003D147F" w:rsidRPr="003D147F" w:rsidRDefault="003D147F" w:rsidP="003D147F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eastAsia="Arial" w:cs="Arial"/>
                <w:szCs w:val="20"/>
              </w:rPr>
            </w:pPr>
            <w:r w:rsidRPr="003D147F">
              <w:rPr>
                <w:rFonts w:eastAsia="Arial" w:cs="Arial"/>
                <w:szCs w:val="20"/>
              </w:rPr>
              <w:t>charakterystyka gospodarki  magazynowej,</w:t>
            </w:r>
          </w:p>
          <w:p w:rsidR="006B15BA" w:rsidRPr="00D06B72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samodzielnie i twórczo rozwija własne uzdolnienia,</w:t>
            </w:r>
          </w:p>
          <w:p w:rsidR="006B15BA" w:rsidRPr="00D06B72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biegle posługuje się zdobytymi wiadomościami i umiejętnościami,</w:t>
            </w:r>
          </w:p>
          <w:p w:rsidR="006B15BA" w:rsidRPr="00D06B72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osiąga sukcesy w konkursach i olimpiadach,</w:t>
            </w:r>
          </w:p>
          <w:p w:rsidR="006B15BA" w:rsidRPr="00D06B72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proponuje rozwiązanie nietypowe,</w:t>
            </w:r>
          </w:p>
          <w:p w:rsidR="006B15BA" w:rsidRPr="00D06B72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sprawnie i bezpiecznie posługuje się sprzętem</w:t>
            </w:r>
          </w:p>
          <w:p w:rsidR="006B15BA" w:rsidRPr="00D06B72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poszukuje samodzielnie nowych źródeł wiadomości i umiejętności,</w:t>
            </w:r>
          </w:p>
          <w:p w:rsidR="006B15BA" w:rsidRPr="00D06B72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aktywnie uczestniczy na zajęciach,</w:t>
            </w:r>
          </w:p>
          <w:p w:rsidR="006B15BA" w:rsidRPr="00D06B72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angażuje się w pracę dodatkową,</w:t>
            </w:r>
          </w:p>
          <w:p w:rsidR="006B15BA" w:rsidRPr="00D06B72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ze sprawdzianów otrzymuje co najmniej oceny bardzo dobre.</w:t>
            </w:r>
          </w:p>
          <w:p w:rsidR="006B15BA" w:rsidRPr="00D06B72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systematycznie i bardzo starannie prowadzi notatki,</w:t>
            </w:r>
          </w:p>
          <w:p w:rsidR="009806F7" w:rsidRPr="00D06B72" w:rsidRDefault="006B15BA" w:rsidP="00D06B7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przestrzega regulaminu pracowni.</w:t>
            </w:r>
          </w:p>
        </w:tc>
      </w:tr>
    </w:tbl>
    <w:p w:rsidR="000A2D44" w:rsidRDefault="000A2D44">
      <w:pPr>
        <w:rPr>
          <w:rFonts w:hint="eastAsia"/>
        </w:rPr>
      </w:pPr>
    </w:p>
    <w:p w:rsidR="000A2D44" w:rsidRDefault="000A2D44">
      <w:pPr>
        <w:rPr>
          <w:rFonts w:hint="eastAsia"/>
        </w:rPr>
      </w:pPr>
    </w:p>
    <w:p w:rsidR="00756177" w:rsidRPr="0023629E" w:rsidRDefault="00756177" w:rsidP="00756177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Aby uzyskać ocenę wyższą należy posiadać także wiedzę i umiejętności podane w wymaganiach dla ocen niższych.</w:t>
      </w:r>
    </w:p>
    <w:p w:rsidR="00756177" w:rsidRPr="0023629E" w:rsidRDefault="00756177" w:rsidP="00756177">
      <w:pPr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Kryteria oceniania są zgodne ze statutem szkoły. Ocena końcowa jest oceną wystawianą przez nauczyciela.</w:t>
      </w:r>
    </w:p>
    <w:p w:rsidR="000A2D44" w:rsidRDefault="000A2D44">
      <w:pPr>
        <w:rPr>
          <w:rFonts w:hint="eastAsia"/>
        </w:rPr>
      </w:pPr>
    </w:p>
    <w:p w:rsidR="000A2D44" w:rsidRDefault="000A2D44">
      <w:pPr>
        <w:rPr>
          <w:rFonts w:hint="eastAsia"/>
        </w:rPr>
      </w:pPr>
    </w:p>
    <w:p w:rsidR="000A2D44" w:rsidRDefault="00390F08">
      <w:pPr>
        <w:rPr>
          <w:rFonts w:hint="eastAsia"/>
        </w:rPr>
      </w:pPr>
      <w:r>
        <w:t xml:space="preserve"> </w:t>
      </w:r>
    </w:p>
    <w:sectPr w:rsidR="000A2D44" w:rsidSect="000A2D4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1C441935"/>
    <w:multiLevelType w:val="multilevel"/>
    <w:tmpl w:val="C2A6DF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D2EBE"/>
    <w:multiLevelType w:val="hybridMultilevel"/>
    <w:tmpl w:val="E90CF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D5961"/>
    <w:multiLevelType w:val="hybridMultilevel"/>
    <w:tmpl w:val="622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2917"/>
    <w:multiLevelType w:val="hybridMultilevel"/>
    <w:tmpl w:val="0B90E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103AB"/>
    <w:multiLevelType w:val="hybridMultilevel"/>
    <w:tmpl w:val="CBAE4A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2C343C"/>
    <w:multiLevelType w:val="multilevel"/>
    <w:tmpl w:val="60B09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3522C5"/>
    <w:multiLevelType w:val="hybridMultilevel"/>
    <w:tmpl w:val="37D08F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863C34"/>
    <w:multiLevelType w:val="hybridMultilevel"/>
    <w:tmpl w:val="C7E8B5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15572"/>
    <w:multiLevelType w:val="hybridMultilevel"/>
    <w:tmpl w:val="79449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073B7"/>
    <w:multiLevelType w:val="hybridMultilevel"/>
    <w:tmpl w:val="05EC7D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A7639"/>
    <w:multiLevelType w:val="multilevel"/>
    <w:tmpl w:val="86A25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851F43"/>
    <w:multiLevelType w:val="multilevel"/>
    <w:tmpl w:val="EC7C0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716F2A"/>
    <w:multiLevelType w:val="hybridMultilevel"/>
    <w:tmpl w:val="C81C8D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AC23DC"/>
    <w:multiLevelType w:val="multilevel"/>
    <w:tmpl w:val="D60E7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9C62AD"/>
    <w:multiLevelType w:val="hybridMultilevel"/>
    <w:tmpl w:val="AD1231D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B334A8"/>
    <w:multiLevelType w:val="hybridMultilevel"/>
    <w:tmpl w:val="BB80B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17"/>
  </w:num>
  <w:num w:numId="14">
    <w:abstractNumId w:val="7"/>
  </w:num>
  <w:num w:numId="15">
    <w:abstractNumId w:val="20"/>
  </w:num>
  <w:num w:numId="16">
    <w:abstractNumId w:val="13"/>
  </w:num>
  <w:num w:numId="17">
    <w:abstractNumId w:val="9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</w:compat>
  <w:rsids>
    <w:rsidRoot w:val="000A2D44"/>
    <w:rsid w:val="000653DD"/>
    <w:rsid w:val="000826B9"/>
    <w:rsid w:val="00092FC9"/>
    <w:rsid w:val="000A2D44"/>
    <w:rsid w:val="0010675C"/>
    <w:rsid w:val="001E5575"/>
    <w:rsid w:val="00386D19"/>
    <w:rsid w:val="00390F08"/>
    <w:rsid w:val="003D147F"/>
    <w:rsid w:val="004B7005"/>
    <w:rsid w:val="004E4EC1"/>
    <w:rsid w:val="005511C5"/>
    <w:rsid w:val="0064021F"/>
    <w:rsid w:val="00640E6B"/>
    <w:rsid w:val="006B15BA"/>
    <w:rsid w:val="00756177"/>
    <w:rsid w:val="00776E82"/>
    <w:rsid w:val="00852689"/>
    <w:rsid w:val="00867EF2"/>
    <w:rsid w:val="008D01C0"/>
    <w:rsid w:val="00907753"/>
    <w:rsid w:val="009806F7"/>
    <w:rsid w:val="009C2664"/>
    <w:rsid w:val="00A52BE9"/>
    <w:rsid w:val="00A6660E"/>
    <w:rsid w:val="00AC7A7A"/>
    <w:rsid w:val="00D06B72"/>
    <w:rsid w:val="00FD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A2D4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A2D44"/>
    <w:pPr>
      <w:spacing w:after="140" w:line="276" w:lineRule="auto"/>
    </w:pPr>
  </w:style>
  <w:style w:type="paragraph" w:styleId="Lista">
    <w:name w:val="List"/>
    <w:basedOn w:val="Tekstpodstawowy"/>
    <w:rsid w:val="000A2D44"/>
  </w:style>
  <w:style w:type="paragraph" w:customStyle="1" w:styleId="Caption">
    <w:name w:val="Caption"/>
    <w:basedOn w:val="Normalny"/>
    <w:qFormat/>
    <w:rsid w:val="000A2D4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A2D44"/>
    <w:pPr>
      <w:suppressLineNumbers/>
    </w:pPr>
  </w:style>
  <w:style w:type="paragraph" w:customStyle="1" w:styleId="Zawartotabeli">
    <w:name w:val="Zawartość tabeli"/>
    <w:basedOn w:val="Normalny"/>
    <w:qFormat/>
    <w:rsid w:val="000A2D44"/>
    <w:pPr>
      <w:widowControl w:val="0"/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  <w:rsid w:val="009806F7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06F7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Tekstpodstawowywcity21">
    <w:name w:val="Tekst podstawowy wcięty 21"/>
    <w:basedOn w:val="Normalny"/>
    <w:rsid w:val="006B15BA"/>
    <w:pPr>
      <w:spacing w:line="360" w:lineRule="auto"/>
      <w:ind w:left="709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Akapitzlist">
    <w:name w:val="List Paragraph"/>
    <w:aliases w:val="Numerowanie,List Paragraph,Kolorowa lista — akcent 11,ORE MYŚLNIKI,Heding 2,N w prog,Akapit z listą1,Średnia siatka 1 — akcent 21,Obiekt,normalny tekst,List Paragraph3,Jasna siatka — akcent 31,Colorful List Accent 1,a_Stand"/>
    <w:basedOn w:val="Normalny"/>
    <w:link w:val="AkapitzlistZnak"/>
    <w:uiPriority w:val="34"/>
    <w:qFormat/>
    <w:rsid w:val="006B15BA"/>
    <w:pPr>
      <w:pBdr>
        <w:top w:val="nil"/>
        <w:left w:val="nil"/>
        <w:bottom w:val="nil"/>
        <w:right w:val="nil"/>
        <w:between w:val="nil"/>
      </w:pBdr>
      <w:suppressAutoHyphens w:val="0"/>
      <w:ind w:left="720"/>
      <w:contextualSpacing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AkapitzlistZnak">
    <w:name w:val="Akapit z listą Znak"/>
    <w:aliases w:val="Numerowanie Znak,List Paragraph Znak,Kolorowa lista — akcent 11 Znak,ORE MYŚLNIKI Znak,Heding 2 Znak,N w prog Znak,Akapit z listą1 Znak,Średnia siatka 1 — akcent 21 Znak,Obiekt Znak,normalny tekst Znak,List Paragraph3 Znak"/>
    <w:link w:val="Akapitzlist"/>
    <w:uiPriority w:val="34"/>
    <w:qFormat/>
    <w:locked/>
    <w:rsid w:val="006B15BA"/>
    <w:rPr>
      <w:rFonts w:ascii="Times New Roman" w:eastAsia="Times New Roman" w:hAnsi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SZCZEPAN1</dc:creator>
  <cp:lastModifiedBy>admin</cp:lastModifiedBy>
  <cp:revision>2</cp:revision>
  <cp:lastPrinted>2022-10-26T21:28:00Z</cp:lastPrinted>
  <dcterms:created xsi:type="dcterms:W3CDTF">2022-11-12T19:07:00Z</dcterms:created>
  <dcterms:modified xsi:type="dcterms:W3CDTF">2022-11-12T19:07:00Z</dcterms:modified>
  <dc:language>pl-PL</dc:language>
</cp:coreProperties>
</file>