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811A11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CD216E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TECHNOLOGIA WYTWARZANIA WYROBÓW ODZIEŻOWYCH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811A11">
        <w:rPr>
          <w:rFonts w:ascii="Times New Roman" w:hAnsi="Times New Roman"/>
          <w:sz w:val="24"/>
          <w:szCs w:val="24"/>
        </w:rPr>
        <w:t xml:space="preserve"> </w:t>
      </w:r>
      <w:r w:rsidR="00DB4C73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DB4C73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811A11">
        <w:rPr>
          <w:rFonts w:ascii="Times New Roman" w:hAnsi="Times New Roman"/>
          <w:sz w:val="24"/>
          <w:szCs w:val="24"/>
        </w:rPr>
        <w:t xml:space="preserve"> </w:t>
      </w:r>
      <w:r w:rsidRPr="00D23B88">
        <w:rPr>
          <w:rFonts w:ascii="Times New Roman" w:hAnsi="Times New Roman"/>
          <w:b/>
          <w:sz w:val="28"/>
          <w:szCs w:val="28"/>
        </w:rPr>
        <w:t>pierwszej</w:t>
      </w:r>
      <w:r w:rsidR="00811A11">
        <w:rPr>
          <w:rFonts w:ascii="Times New Roman" w:hAnsi="Times New Roman"/>
          <w:b/>
          <w:sz w:val="28"/>
          <w:szCs w:val="28"/>
        </w:rPr>
        <w:t xml:space="preserve">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4D2206" w:rsidRDefault="004D2206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4D2206" w:rsidRDefault="004D2206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4D2206" w:rsidRPr="004D2206" w:rsidRDefault="004D2206" w:rsidP="004D2206">
      <w:pPr>
        <w:spacing w:after="0"/>
        <w:rPr>
          <w:rFonts w:ascii="Times New Roman" w:hAnsi="Times New Roman"/>
          <w:sz w:val="24"/>
          <w:szCs w:val="24"/>
        </w:rPr>
      </w:pPr>
      <w:r w:rsidRPr="004D2206">
        <w:rPr>
          <w:rFonts w:ascii="Times New Roman" w:hAnsi="Times New Roman"/>
          <w:sz w:val="24"/>
          <w:szCs w:val="24"/>
        </w:rPr>
        <w:t xml:space="preserve">nazwa programu: </w:t>
      </w:r>
      <w:r w:rsidRPr="004D2206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4D2206" w:rsidRPr="008D3861" w:rsidRDefault="004D220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4D2206">
        <w:rPr>
          <w:rFonts w:ascii="Times New Roman" w:hAnsi="Times New Roman"/>
          <w:sz w:val="24"/>
          <w:szCs w:val="24"/>
        </w:rPr>
        <w:t xml:space="preserve">podręcznik: </w:t>
      </w:r>
      <w:r w:rsidRPr="004D2206">
        <w:rPr>
          <w:rFonts w:ascii="Times New Roman" w:hAnsi="Times New Roman"/>
          <w:b/>
          <w:sz w:val="24"/>
          <w:szCs w:val="24"/>
        </w:rPr>
        <w:t>Barbara Tymolewska „Maszynoznawstwo odzieżowe”</w:t>
      </w:r>
    </w:p>
    <w:p w:rsidR="00C06326" w:rsidRPr="008D3861" w:rsidRDefault="004D2206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8D3861">
        <w:rPr>
          <w:rFonts w:ascii="Times New Roman" w:hAnsi="Times New Roman"/>
          <w:b/>
          <w:sz w:val="24"/>
          <w:szCs w:val="24"/>
        </w:rPr>
        <w:t xml:space="preserve">mgr </w:t>
      </w:r>
      <w:r w:rsidR="00016F1F">
        <w:rPr>
          <w:rFonts w:ascii="Times New Roman" w:hAnsi="Times New Roman"/>
          <w:b/>
          <w:sz w:val="24"/>
          <w:szCs w:val="24"/>
        </w:rPr>
        <w:t>Ilona Nizioł</w:t>
      </w:r>
    </w:p>
    <w:p w:rsidR="003B469B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4D2206" w:rsidRPr="00C06326" w:rsidRDefault="004D2206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811A1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811A11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4D2206" w:rsidTr="008D3861">
        <w:tc>
          <w:tcPr>
            <w:tcW w:w="2404" w:type="dxa"/>
          </w:tcPr>
          <w:p w:rsidR="004D2206" w:rsidRPr="00340EA0" w:rsidRDefault="004D2206" w:rsidP="004D2206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nie zna</w:t>
            </w: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: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 xml:space="preserve">budowy, właściwości i </w:t>
            </w:r>
            <w:r>
              <w:rPr>
                <w:rFonts w:ascii="Times New Roman" w:hAnsi="Times New Roman"/>
                <w:sz w:val="20"/>
                <w:szCs w:val="20"/>
              </w:rPr>
              <w:t>zastosowania maszyny stębnówki,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maszyn specjalnych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 xml:space="preserve"> oprzyrządowania maszyn</w:t>
            </w:r>
          </w:p>
        </w:tc>
        <w:tc>
          <w:tcPr>
            <w:tcW w:w="2404" w:type="dxa"/>
          </w:tcPr>
          <w:p w:rsidR="004D2206" w:rsidRPr="00340EA0" w:rsidRDefault="004D2206" w:rsidP="004D2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 xml:space="preserve">budowę, właściwości i zastosowanie maszyny stębnówki,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 specjalnych i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>oprzyrządowanie maszyn</w:t>
            </w:r>
          </w:p>
        </w:tc>
        <w:tc>
          <w:tcPr>
            <w:tcW w:w="2404" w:type="dxa"/>
          </w:tcPr>
          <w:p w:rsidR="004D2206" w:rsidRPr="00340EA0" w:rsidRDefault="004D2206" w:rsidP="004D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 xml:space="preserve">budowę, właściwości i zastosowanie maszyny stębnówki,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 specjalnych i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>oprzyrządowanie maszyn</w:t>
            </w:r>
          </w:p>
        </w:tc>
        <w:tc>
          <w:tcPr>
            <w:tcW w:w="2404" w:type="dxa"/>
          </w:tcPr>
          <w:p w:rsidR="004D2206" w:rsidRPr="00340EA0" w:rsidRDefault="004D2206" w:rsidP="004D22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 xml:space="preserve">budowę, właściwości i zastosowanie maszyny stębnówki,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 specjalnych i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>oprzyrządowanie maszyn</w:t>
            </w:r>
          </w:p>
        </w:tc>
        <w:tc>
          <w:tcPr>
            <w:tcW w:w="2404" w:type="dxa"/>
          </w:tcPr>
          <w:p w:rsidR="004D2206" w:rsidRPr="00340EA0" w:rsidRDefault="004D2206" w:rsidP="004D22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 xml:space="preserve">budowę, właściwości i zastosowanie maszyny stębnówki,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 specjalnych i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>oprzyrządowanie maszyn</w:t>
            </w:r>
          </w:p>
        </w:tc>
        <w:tc>
          <w:tcPr>
            <w:tcW w:w="2405" w:type="dxa"/>
          </w:tcPr>
          <w:p w:rsidR="004D2206" w:rsidRPr="00340EA0" w:rsidRDefault="004D2206" w:rsidP="004D22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 xml:space="preserve">budowę, właściwości i zastosowanie maszyny stębnówki, 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 specjalnych i</w:t>
            </w:r>
          </w:p>
          <w:p w:rsidR="004D2206" w:rsidRPr="004D2206" w:rsidRDefault="004D2206" w:rsidP="004D22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0"/>
                <w:szCs w:val="20"/>
              </w:rPr>
              <w:t>oprzyrządowanie maszyn</w:t>
            </w:r>
          </w:p>
          <w:p w:rsidR="004D2206" w:rsidRPr="00026B0B" w:rsidRDefault="004D2206" w:rsidP="004D2206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4D2206" w:rsidTr="008D3861">
        <w:tc>
          <w:tcPr>
            <w:tcW w:w="2404" w:type="dxa"/>
          </w:tcPr>
          <w:p w:rsidR="004D2206" w:rsidRDefault="004D2206" w:rsidP="004D2206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4D2206" w:rsidRPr="006B65D8" w:rsidRDefault="004D2206" w:rsidP="004D2206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4D2206" w:rsidRPr="006B65D8" w:rsidRDefault="004D2206" w:rsidP="004D2206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4D2206" w:rsidRDefault="004D2206" w:rsidP="004D2206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przestrzega przepisów bhp i ppoż na zajęciach,</w:t>
            </w:r>
          </w:p>
          <w:p w:rsidR="004D2206" w:rsidRDefault="004D2206" w:rsidP="004D2206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4D2206" w:rsidRPr="00791E03" w:rsidRDefault="004D2206" w:rsidP="004D2206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4D2206" w:rsidRDefault="004D2206" w:rsidP="004D220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4D2206" w:rsidRPr="008A4033" w:rsidRDefault="004D2206" w:rsidP="004D220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przepisy bhp i ppoż,</w:t>
            </w:r>
          </w:p>
          <w:p w:rsidR="004D2206" w:rsidRPr="006B65D8" w:rsidRDefault="004D2206" w:rsidP="004D220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4D2206" w:rsidRPr="006B65D8" w:rsidRDefault="004D2206" w:rsidP="004D220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4D2206" w:rsidRPr="00366B3B" w:rsidRDefault="004D2206" w:rsidP="004D2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4D2206" w:rsidRPr="006B65D8" w:rsidRDefault="004D2206" w:rsidP="004D22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4D2206" w:rsidRPr="006B65D8" w:rsidRDefault="004D2206" w:rsidP="004D22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4D2206" w:rsidRPr="006B65D8" w:rsidRDefault="004D2206" w:rsidP="004D22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4D2206" w:rsidRDefault="004D2206" w:rsidP="004D220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4D2206" w:rsidRPr="006B65D8" w:rsidRDefault="004D2206" w:rsidP="004D220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4D2206" w:rsidRPr="008A4033" w:rsidRDefault="004D2206" w:rsidP="004D220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4D2206" w:rsidRPr="00366B3B" w:rsidRDefault="004D2206" w:rsidP="004D220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4D2206" w:rsidRDefault="004D2206" w:rsidP="004D22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4D2206" w:rsidRPr="00184A5A" w:rsidRDefault="004D2206" w:rsidP="004D22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4D2206" w:rsidRPr="00184A5A" w:rsidRDefault="004D2206" w:rsidP="004D22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4D2206" w:rsidRPr="00184A5A" w:rsidRDefault="004D2206" w:rsidP="004D22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4D2206" w:rsidRPr="008A4033" w:rsidRDefault="004D2206" w:rsidP="004D22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4D2206" w:rsidRDefault="004D2206" w:rsidP="004D22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4D2206" w:rsidRDefault="004D2206" w:rsidP="004D22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4D2206" w:rsidRDefault="004D2206" w:rsidP="004D22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4D2206" w:rsidRPr="006B65D8" w:rsidRDefault="004D2206" w:rsidP="004D22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4D2206" w:rsidRPr="006B65D8" w:rsidRDefault="004D2206" w:rsidP="004D22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206" w:rsidRDefault="004D2206" w:rsidP="004D2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D2206" w:rsidRPr="004D2206" w:rsidRDefault="004D2206" w:rsidP="004D22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D2206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A07D2E">
        <w:rPr>
          <w:rFonts w:ascii="Times New Roman" w:hAnsi="Times New Roman"/>
          <w:b/>
          <w:sz w:val="20"/>
          <w:szCs w:val="20"/>
        </w:rPr>
        <w:t>technologii wytwarzania wyrobów odzieżowych</w:t>
      </w:r>
      <w:r w:rsidRPr="004D2206">
        <w:rPr>
          <w:rFonts w:ascii="Times New Roman" w:hAnsi="Times New Roman"/>
          <w:b/>
          <w:sz w:val="20"/>
          <w:szCs w:val="20"/>
        </w:rPr>
        <w:t xml:space="preserve"> są zgodne z Statutem szkoły. Ocena końcowa jest oceną wystawioną przez nauczyciela.</w:t>
      </w:r>
    </w:p>
    <w:p w:rsidR="003B469B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4D2206" w:rsidRPr="00184A5A" w:rsidRDefault="004D2206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D4430"/>
    <w:multiLevelType w:val="hybridMultilevel"/>
    <w:tmpl w:val="44E6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712D28"/>
    <w:multiLevelType w:val="hybridMultilevel"/>
    <w:tmpl w:val="4408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16F1F"/>
    <w:rsid w:val="00026B0B"/>
    <w:rsid w:val="00060386"/>
    <w:rsid w:val="00381430"/>
    <w:rsid w:val="003B469B"/>
    <w:rsid w:val="004D2206"/>
    <w:rsid w:val="005606E4"/>
    <w:rsid w:val="006007AB"/>
    <w:rsid w:val="006E49C6"/>
    <w:rsid w:val="00791E03"/>
    <w:rsid w:val="007D014C"/>
    <w:rsid w:val="00811A11"/>
    <w:rsid w:val="008D3861"/>
    <w:rsid w:val="00A07D2E"/>
    <w:rsid w:val="00C06326"/>
    <w:rsid w:val="00C11F53"/>
    <w:rsid w:val="00CD216E"/>
    <w:rsid w:val="00D23B88"/>
    <w:rsid w:val="00D25770"/>
    <w:rsid w:val="00DB4C73"/>
    <w:rsid w:val="00DC6CDA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D026F-20C9-43C9-B88D-811D6D6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18</cp:revision>
  <cp:lastPrinted>2021-10-09T21:48:00Z</cp:lastPrinted>
  <dcterms:created xsi:type="dcterms:W3CDTF">2021-09-14T18:30:00Z</dcterms:created>
  <dcterms:modified xsi:type="dcterms:W3CDTF">2022-09-20T19:31:00Z</dcterms:modified>
</cp:coreProperties>
</file>