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1A09B8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E615F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MATERIA</w:t>
      </w:r>
      <w:r w:rsidR="00390AA7">
        <w:rPr>
          <w:rFonts w:ascii="Times New Roman" w:hAnsi="Times New Roman"/>
          <w:b/>
          <w:sz w:val="32"/>
          <w:szCs w:val="32"/>
          <w:u w:val="single"/>
        </w:rPr>
        <w:t>Ł</w:t>
      </w:r>
      <w:r>
        <w:rPr>
          <w:rFonts w:ascii="Times New Roman" w:hAnsi="Times New Roman"/>
          <w:b/>
          <w:sz w:val="32"/>
          <w:szCs w:val="32"/>
          <w:u w:val="single"/>
        </w:rPr>
        <w:t>OZNAWSTWO ODZIEŻOWE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1A09B8">
        <w:rPr>
          <w:rFonts w:ascii="Times New Roman" w:hAnsi="Times New Roman"/>
          <w:sz w:val="24"/>
          <w:szCs w:val="24"/>
        </w:rPr>
        <w:t xml:space="preserve"> </w:t>
      </w:r>
      <w:r w:rsidR="008E1D91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8E1D91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1A09B8">
        <w:rPr>
          <w:rFonts w:ascii="Times New Roman" w:hAnsi="Times New Roman"/>
          <w:sz w:val="24"/>
          <w:szCs w:val="24"/>
        </w:rPr>
        <w:t xml:space="preserve"> </w:t>
      </w:r>
      <w:r w:rsidRPr="00D23B88">
        <w:rPr>
          <w:rFonts w:ascii="Times New Roman" w:hAnsi="Times New Roman"/>
          <w:b/>
          <w:sz w:val="28"/>
          <w:szCs w:val="28"/>
        </w:rPr>
        <w:t>pierwszej</w:t>
      </w:r>
      <w:r w:rsidR="001A09B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D101B8" w:rsidRPr="00340EA0" w:rsidRDefault="00D101B8" w:rsidP="00D101B8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D101B8" w:rsidRPr="008D3861" w:rsidRDefault="00D101B8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Pr="00340EA0">
        <w:rPr>
          <w:rFonts w:ascii="Times New Roman" w:hAnsi="Times New Roman"/>
          <w:b/>
          <w:sz w:val="24"/>
          <w:szCs w:val="24"/>
        </w:rPr>
        <w:t>Jadwiga Idryjan- Pajor „Materiałoznawstwo odzieżowe”</w:t>
      </w:r>
    </w:p>
    <w:p w:rsidR="00C06326" w:rsidRPr="008D3861" w:rsidRDefault="00D101B8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1A09B8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1A09B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1A09B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D101B8" w:rsidTr="008D3861">
        <w:tc>
          <w:tcPr>
            <w:tcW w:w="2404" w:type="dxa"/>
          </w:tcPr>
          <w:p w:rsidR="00D101B8" w:rsidRPr="00340EA0" w:rsidRDefault="00D101B8" w:rsidP="00D101B8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nauczyciela: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 xml:space="preserve">nie potrafi </w:t>
            </w:r>
            <w:r>
              <w:rPr>
                <w:rFonts w:ascii="Times New Roman" w:hAnsi="Times New Roman"/>
                <w:sz w:val="20"/>
                <w:szCs w:val="20"/>
              </w:rPr>
              <w:t>dokonać</w:t>
            </w:r>
            <w:r w:rsidRPr="00D101B8">
              <w:rPr>
                <w:rFonts w:ascii="Times New Roman" w:hAnsi="Times New Roman"/>
                <w:sz w:val="20"/>
                <w:szCs w:val="20"/>
              </w:rPr>
              <w:t xml:space="preserve"> klasyfikacji włókien,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umie identyfikować</w:t>
            </w:r>
            <w:r w:rsidRPr="00D101B8">
              <w:rPr>
                <w:rFonts w:ascii="Times New Roman" w:hAnsi="Times New Roman"/>
                <w:sz w:val="20"/>
                <w:szCs w:val="20"/>
              </w:rPr>
              <w:t xml:space="preserve"> włókien,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potrafi </w:t>
            </w:r>
            <w:r w:rsidRPr="00D101B8">
              <w:rPr>
                <w:rFonts w:ascii="Times New Roman" w:hAnsi="Times New Roman"/>
                <w:sz w:val="20"/>
                <w:szCs w:val="20"/>
              </w:rPr>
              <w:t>określić właściwości i zastosowanie włókien naturalnych i chemicznych</w:t>
            </w:r>
          </w:p>
        </w:tc>
        <w:tc>
          <w:tcPr>
            <w:tcW w:w="2404" w:type="dxa"/>
          </w:tcPr>
          <w:p w:rsidR="00D101B8" w:rsidRPr="00340EA0" w:rsidRDefault="00D101B8" w:rsidP="00D10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słabym poziomie, z wieloma odchyleniami, przy bardzo licznej pomocy nauczyciela: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włókna,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 xml:space="preserve">identyfikuje je,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>określa właściwości i zastosowanie włókien naturalnych i chemicznych</w:t>
            </w:r>
          </w:p>
        </w:tc>
        <w:tc>
          <w:tcPr>
            <w:tcW w:w="2404" w:type="dxa"/>
          </w:tcPr>
          <w:p w:rsidR="00D101B8" w:rsidRPr="00340EA0" w:rsidRDefault="00D101B8" w:rsidP="00D1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nauczyciela: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włókna,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 xml:space="preserve">identyfikuje je,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>określa właściwości i zastosowanie włókien naturalnych i chemicznych</w:t>
            </w:r>
          </w:p>
        </w:tc>
        <w:tc>
          <w:tcPr>
            <w:tcW w:w="2404" w:type="dxa"/>
          </w:tcPr>
          <w:p w:rsidR="00D101B8" w:rsidRPr="00340EA0" w:rsidRDefault="00D101B8" w:rsidP="00D101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dobrym poziomie, z niewielkimi odchyleniami, przy nikłej pomocy nauczyciela: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włókna,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 xml:space="preserve">identyfikuje je,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>określa właściwości i zastosowanie włókien naturalnych i chemicznych</w:t>
            </w:r>
          </w:p>
        </w:tc>
        <w:tc>
          <w:tcPr>
            <w:tcW w:w="2404" w:type="dxa"/>
          </w:tcPr>
          <w:p w:rsidR="00D101B8" w:rsidRPr="00340EA0" w:rsidRDefault="00D101B8" w:rsidP="00D101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włókna,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 xml:space="preserve">identyfikuje je,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>określa właściwości i zastosowanie włókien naturalnych i chemicznych</w:t>
            </w:r>
          </w:p>
        </w:tc>
        <w:tc>
          <w:tcPr>
            <w:tcW w:w="2405" w:type="dxa"/>
          </w:tcPr>
          <w:p w:rsidR="00D101B8" w:rsidRPr="00340EA0" w:rsidRDefault="00D101B8" w:rsidP="00D101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włókna,</w:t>
            </w:r>
          </w:p>
          <w:p w:rsidR="00D101B8" w:rsidRP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 xml:space="preserve">identyfikuje je, </w:t>
            </w:r>
          </w:p>
          <w:p w:rsidR="00D101B8" w:rsidRDefault="00D101B8" w:rsidP="00D101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0"/>
                <w:szCs w:val="20"/>
              </w:rPr>
              <w:t>określa właściwości i zastosowanie włókien naturalnych i chemicznych</w:t>
            </w:r>
          </w:p>
          <w:p w:rsidR="00D101B8" w:rsidRPr="00D101B8" w:rsidRDefault="00D101B8" w:rsidP="00D101B8"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D101B8" w:rsidTr="008D3861">
        <w:tc>
          <w:tcPr>
            <w:tcW w:w="2404" w:type="dxa"/>
          </w:tcPr>
          <w:p w:rsidR="00D101B8" w:rsidRDefault="00D101B8" w:rsidP="00D101B8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D101B8" w:rsidRPr="006B65D8" w:rsidRDefault="00D101B8" w:rsidP="00D101B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notorycznie nie przygotowuje się do lekcji, nie wykonuje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ćwiczeń,</w:t>
            </w:r>
          </w:p>
          <w:p w:rsidR="00D101B8" w:rsidRPr="006B65D8" w:rsidRDefault="00D101B8" w:rsidP="00D101B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D101B8" w:rsidRDefault="00D101B8" w:rsidP="00D101B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D101B8" w:rsidRDefault="00D101B8" w:rsidP="00D101B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D101B8" w:rsidRPr="00791E03" w:rsidRDefault="00D101B8" w:rsidP="00D101B8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D101B8" w:rsidRDefault="00D101B8" w:rsidP="00D101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D101B8" w:rsidRPr="008A4033" w:rsidRDefault="00D101B8" w:rsidP="00D101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D101B8" w:rsidRPr="006B65D8" w:rsidRDefault="00D101B8" w:rsidP="00D101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pracuje opieszale, ćwiczenia wykonuje niestarannie i mało estetycznie, </w:t>
            </w:r>
          </w:p>
          <w:p w:rsidR="00D101B8" w:rsidRPr="006B65D8" w:rsidRDefault="00D101B8" w:rsidP="00D101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D101B8" w:rsidRPr="00366B3B" w:rsidRDefault="00D101B8" w:rsidP="00D10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D101B8" w:rsidRPr="006B65D8" w:rsidRDefault="00D101B8" w:rsidP="00D101B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D101B8" w:rsidRPr="006B65D8" w:rsidRDefault="00D101B8" w:rsidP="00D101B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bhp i ppoż,</w:t>
            </w:r>
          </w:p>
          <w:p w:rsidR="00D101B8" w:rsidRPr="006B65D8" w:rsidRDefault="00D101B8" w:rsidP="00D101B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D101B8" w:rsidRDefault="00D101B8" w:rsidP="00D101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D101B8" w:rsidRPr="006B65D8" w:rsidRDefault="00D101B8" w:rsidP="00D101B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D101B8" w:rsidRPr="008A4033" w:rsidRDefault="00D101B8" w:rsidP="00D101B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 umiejętności o umiarkowanym stopniu trudności, </w:t>
            </w:r>
          </w:p>
          <w:p w:rsidR="00D101B8" w:rsidRPr="00366B3B" w:rsidRDefault="00D101B8" w:rsidP="00D101B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D101B8" w:rsidRDefault="00D101B8" w:rsidP="00D101B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D101B8" w:rsidRPr="00184A5A" w:rsidRDefault="00D101B8" w:rsidP="00D10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D101B8" w:rsidRPr="00184A5A" w:rsidRDefault="00D101B8" w:rsidP="00D10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zdobytymi wiadomościami przewidzianymi programem nauczania, </w:t>
            </w:r>
          </w:p>
          <w:p w:rsidR="00D101B8" w:rsidRPr="00184A5A" w:rsidRDefault="00D101B8" w:rsidP="00D10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D101B8" w:rsidRPr="008A4033" w:rsidRDefault="00D101B8" w:rsidP="00D10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D101B8" w:rsidRDefault="00D101B8" w:rsidP="00D101B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D101B8" w:rsidRDefault="00D101B8" w:rsidP="00D10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D101B8" w:rsidRDefault="00D101B8" w:rsidP="00D10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</w:t>
            </w: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konkursach i olimpiadach, </w:t>
            </w:r>
          </w:p>
          <w:p w:rsidR="00D101B8" w:rsidRPr="006B65D8" w:rsidRDefault="00D101B8" w:rsidP="00D10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D101B8" w:rsidRPr="006B65D8" w:rsidRDefault="00D101B8" w:rsidP="00D10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1B8" w:rsidRDefault="00D101B8" w:rsidP="00D10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1B8" w:rsidRPr="00340EA0" w:rsidRDefault="00D101B8" w:rsidP="00D101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materiałoznawstwa odzieżowego są zgodne z Statutem </w:t>
      </w:r>
      <w:r w:rsidR="004F7ED3"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0ABC"/>
    <w:multiLevelType w:val="hybridMultilevel"/>
    <w:tmpl w:val="21F2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512E6"/>
    <w:multiLevelType w:val="hybridMultilevel"/>
    <w:tmpl w:val="7594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1A09B8"/>
    <w:rsid w:val="00381430"/>
    <w:rsid w:val="00390AA7"/>
    <w:rsid w:val="003B469B"/>
    <w:rsid w:val="004F7ED3"/>
    <w:rsid w:val="005606E4"/>
    <w:rsid w:val="006007AB"/>
    <w:rsid w:val="006E49C6"/>
    <w:rsid w:val="00791E03"/>
    <w:rsid w:val="007D014C"/>
    <w:rsid w:val="008D3861"/>
    <w:rsid w:val="008E1D91"/>
    <w:rsid w:val="008F1D38"/>
    <w:rsid w:val="00C06326"/>
    <w:rsid w:val="00D101B8"/>
    <w:rsid w:val="00D23B88"/>
    <w:rsid w:val="00D25770"/>
    <w:rsid w:val="00DC6CDA"/>
    <w:rsid w:val="00E615F3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00FE-D73B-433B-91CE-E5FB425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18</cp:revision>
  <dcterms:created xsi:type="dcterms:W3CDTF">2021-09-14T18:30:00Z</dcterms:created>
  <dcterms:modified xsi:type="dcterms:W3CDTF">2022-09-20T19:18:00Z</dcterms:modified>
</cp:coreProperties>
</file>