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ABF" w:rsidRDefault="00AA63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Wymagania edukacyjne z planowania żywienia i produkcji gastronomicznej dla klasy drugiej technikum</w:t>
      </w:r>
    </w:p>
    <w:p w:rsidR="004B4ABF" w:rsidRDefault="004B4A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4B4ABF" w:rsidRDefault="00AA63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Nr programu nauczania - </w:t>
      </w:r>
      <w:r>
        <w:rPr>
          <w:color w:val="000000"/>
        </w:rPr>
        <w:t>ZSE-TŻUG-343404-2020</w:t>
      </w:r>
    </w:p>
    <w:p w:rsidR="004B4ABF" w:rsidRDefault="00AA63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sz w:val="24"/>
          <w:szCs w:val="24"/>
        </w:rPr>
        <w:t xml:space="preserve">Nazwa programu - </w:t>
      </w:r>
      <w:r>
        <w:rPr>
          <w:color w:val="000000"/>
        </w:rPr>
        <w:t>Program przedmiotowy o strukturze spiralnej</w:t>
      </w:r>
    </w:p>
    <w:p w:rsidR="004B4ABF" w:rsidRDefault="00AA63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mallCaps/>
          <w:color w:val="004D90"/>
          <w:sz w:val="31"/>
          <w:szCs w:val="31"/>
        </w:rPr>
      </w:pPr>
      <w:r>
        <w:rPr>
          <w:color w:val="000000"/>
          <w:sz w:val="24"/>
          <w:szCs w:val="24"/>
        </w:rPr>
        <w:t>Podręcznik – „Pracownia organizacji żywienia. Organizacja żywienia i usług gastronomicznych”, Joanna Duda, Sebastian Krzywda, WSiP</w:t>
      </w:r>
    </w:p>
    <w:p w:rsidR="004B4ABF" w:rsidRDefault="004B4ABF"/>
    <w:tbl>
      <w:tblPr>
        <w:tblStyle w:val="a"/>
        <w:tblW w:w="106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1"/>
        <w:gridCol w:w="2121"/>
        <w:gridCol w:w="2121"/>
        <w:gridCol w:w="2121"/>
        <w:gridCol w:w="2122"/>
      </w:tblGrid>
      <w:tr w:rsidR="004B4ABF">
        <w:trPr>
          <w:jc w:val="center"/>
        </w:trPr>
        <w:tc>
          <w:tcPr>
            <w:tcW w:w="10606" w:type="dxa"/>
            <w:gridSpan w:val="5"/>
            <w:vAlign w:val="center"/>
          </w:tcPr>
          <w:p w:rsidR="004B4ABF" w:rsidRDefault="00AA63C8">
            <w:pPr>
              <w:jc w:val="center"/>
              <w:rPr>
                <w:b/>
              </w:rPr>
            </w:pPr>
            <w:r>
              <w:rPr>
                <w:b/>
              </w:rPr>
              <w:t>Wymagania na poszczególne oceny</w:t>
            </w:r>
          </w:p>
        </w:tc>
      </w:tr>
      <w:tr w:rsidR="004B4ABF">
        <w:trPr>
          <w:jc w:val="center"/>
        </w:trPr>
        <w:tc>
          <w:tcPr>
            <w:tcW w:w="2121" w:type="dxa"/>
            <w:vAlign w:val="center"/>
          </w:tcPr>
          <w:p w:rsidR="004B4ABF" w:rsidRDefault="00AA63C8">
            <w:pPr>
              <w:jc w:val="center"/>
              <w:rPr>
                <w:b/>
              </w:rPr>
            </w:pPr>
            <w:r>
              <w:rPr>
                <w:b/>
              </w:rPr>
              <w:t>Konieczne</w:t>
            </w:r>
          </w:p>
          <w:p w:rsidR="004B4ABF" w:rsidRDefault="00AA63C8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(ocena dopuszczająca)</w:t>
            </w:r>
          </w:p>
        </w:tc>
        <w:tc>
          <w:tcPr>
            <w:tcW w:w="2121" w:type="dxa"/>
            <w:vAlign w:val="center"/>
          </w:tcPr>
          <w:p w:rsidR="004B4ABF" w:rsidRDefault="00AA63C8">
            <w:pPr>
              <w:jc w:val="center"/>
              <w:rPr>
                <w:b/>
              </w:rPr>
            </w:pPr>
            <w:r>
              <w:rPr>
                <w:b/>
              </w:rPr>
              <w:t>Podstawowe</w:t>
            </w:r>
          </w:p>
          <w:p w:rsidR="004B4ABF" w:rsidRDefault="00AA63C8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(ocena dostateczna)</w:t>
            </w:r>
          </w:p>
        </w:tc>
        <w:tc>
          <w:tcPr>
            <w:tcW w:w="2121" w:type="dxa"/>
            <w:vAlign w:val="center"/>
          </w:tcPr>
          <w:p w:rsidR="004B4ABF" w:rsidRDefault="00AA63C8">
            <w:pPr>
              <w:jc w:val="center"/>
              <w:rPr>
                <w:b/>
              </w:rPr>
            </w:pPr>
            <w:r>
              <w:rPr>
                <w:b/>
              </w:rPr>
              <w:t>Rozszerzające</w:t>
            </w:r>
          </w:p>
          <w:p w:rsidR="004B4ABF" w:rsidRDefault="00AA63C8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(ocena dobra)</w:t>
            </w:r>
          </w:p>
        </w:tc>
        <w:tc>
          <w:tcPr>
            <w:tcW w:w="2121" w:type="dxa"/>
            <w:vAlign w:val="center"/>
          </w:tcPr>
          <w:p w:rsidR="004B4ABF" w:rsidRDefault="00AA63C8">
            <w:pPr>
              <w:jc w:val="center"/>
              <w:rPr>
                <w:b/>
              </w:rPr>
            </w:pPr>
            <w:r>
              <w:rPr>
                <w:b/>
              </w:rPr>
              <w:t>Dopełniające</w:t>
            </w:r>
          </w:p>
          <w:p w:rsidR="004B4ABF" w:rsidRDefault="00AA63C8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(ocena bardzo dobra)</w:t>
            </w:r>
          </w:p>
        </w:tc>
        <w:tc>
          <w:tcPr>
            <w:tcW w:w="2122" w:type="dxa"/>
            <w:vAlign w:val="center"/>
          </w:tcPr>
          <w:p w:rsidR="004B4ABF" w:rsidRDefault="00AA63C8">
            <w:pPr>
              <w:jc w:val="center"/>
              <w:rPr>
                <w:b/>
              </w:rPr>
            </w:pPr>
            <w:r>
              <w:rPr>
                <w:b/>
              </w:rPr>
              <w:t>Wykraczające</w:t>
            </w:r>
          </w:p>
          <w:p w:rsidR="004B4ABF" w:rsidRDefault="00AA63C8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(ocena celująca)</w:t>
            </w:r>
          </w:p>
        </w:tc>
      </w:tr>
      <w:tr w:rsidR="004B4ABF">
        <w:trPr>
          <w:jc w:val="center"/>
        </w:trPr>
        <w:tc>
          <w:tcPr>
            <w:tcW w:w="2121" w:type="dxa"/>
            <w:vAlign w:val="center"/>
          </w:tcPr>
          <w:p w:rsidR="004B4ABF" w:rsidRDefault="00AA63C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1" w:type="dxa"/>
            <w:vAlign w:val="center"/>
          </w:tcPr>
          <w:p w:rsidR="004B4ABF" w:rsidRDefault="00AA63C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1" w:type="dxa"/>
            <w:vAlign w:val="center"/>
          </w:tcPr>
          <w:p w:rsidR="004B4ABF" w:rsidRDefault="00AA63C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1" w:type="dxa"/>
            <w:vAlign w:val="center"/>
          </w:tcPr>
          <w:p w:rsidR="004B4ABF" w:rsidRDefault="00AA63C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2" w:type="dxa"/>
            <w:vAlign w:val="center"/>
          </w:tcPr>
          <w:p w:rsidR="004B4ABF" w:rsidRDefault="00AA63C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B4ABF">
        <w:trPr>
          <w:jc w:val="center"/>
        </w:trPr>
        <w:tc>
          <w:tcPr>
            <w:tcW w:w="2121" w:type="dxa"/>
          </w:tcPr>
          <w:p w:rsidR="004B4ABF" w:rsidRDefault="00AA6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4B4ABF" w:rsidRDefault="00AA63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94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określa rolę wody w organizmie i jej źródła,   </w:t>
            </w:r>
          </w:p>
          <w:p w:rsidR="004B4ABF" w:rsidRDefault="00AA63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94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oblicza zawartość energii i składników odżywczych w produktach na podstawie danych, </w:t>
            </w:r>
          </w:p>
          <w:p w:rsidR="004B4ABF" w:rsidRDefault="00AA63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wymienia podstawowe zasady racjonalnego żywienia.</w:t>
            </w:r>
          </w:p>
        </w:tc>
        <w:tc>
          <w:tcPr>
            <w:tcW w:w="2121" w:type="dxa"/>
          </w:tcPr>
          <w:p w:rsidR="004B4ABF" w:rsidRDefault="00AA6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4B4ABF" w:rsidRDefault="00AA63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określa rolę składników pokarmowych i ich wpływ na organizm człowieka, </w:t>
            </w:r>
          </w:p>
          <w:p w:rsidR="004B4ABF" w:rsidRDefault="00AA63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 oblicza dobowe zapotrzebowanie wody, </w:t>
            </w:r>
          </w:p>
          <w:p w:rsidR="004B4ABF" w:rsidRDefault="00AA63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oblicza zawartość energii i składników odżywczych w posiłkach na podstawie danyc</w:t>
            </w:r>
            <w:r>
              <w:rPr>
                <w:color w:val="000000"/>
                <w:sz w:val="20"/>
                <w:szCs w:val="20"/>
              </w:rPr>
              <w:t xml:space="preserve">h, </w:t>
            </w:r>
          </w:p>
          <w:p w:rsidR="004B4ABF" w:rsidRDefault="00AA6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wymienia zasady racjonalnego żywienia.</w:t>
            </w:r>
          </w:p>
        </w:tc>
        <w:tc>
          <w:tcPr>
            <w:tcW w:w="2121" w:type="dxa"/>
          </w:tcPr>
          <w:p w:rsidR="004B4ABF" w:rsidRDefault="00AA6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4B4ABF" w:rsidRDefault="00AA63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opisuje składniki pokarmowe, </w:t>
            </w:r>
          </w:p>
          <w:p w:rsidR="004B4ABF" w:rsidRDefault="00AA63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 wymienia produkty alkalizujące i zakwaszające organizm, </w:t>
            </w:r>
          </w:p>
          <w:p w:rsidR="004B4ABF" w:rsidRDefault="00AA63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oblicza zawartość energii i składników odżywczych w jadłospisach na podstawie danych,</w:t>
            </w:r>
          </w:p>
          <w:p w:rsidR="004B4ABF" w:rsidRDefault="00AA6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omawia zasady racjonal</w:t>
            </w:r>
            <w:r>
              <w:rPr>
                <w:sz w:val="20"/>
                <w:szCs w:val="20"/>
              </w:rPr>
              <w:t>nego żywienia.</w:t>
            </w:r>
          </w:p>
        </w:tc>
        <w:tc>
          <w:tcPr>
            <w:tcW w:w="2121" w:type="dxa"/>
          </w:tcPr>
          <w:p w:rsidR="004B4ABF" w:rsidRDefault="00AA6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4B4ABF" w:rsidRDefault="00AA6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charakteryzuje wpływ składników odżywczych na organizm człowieka, </w:t>
            </w:r>
          </w:p>
          <w:p w:rsidR="004B4ABF" w:rsidRDefault="00AA6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wymienia produkty alkalizujące i zakwaszające organizm,</w:t>
            </w:r>
          </w:p>
          <w:p w:rsidR="004B4ABF" w:rsidRDefault="00AA6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układa jadłospisy pod względem zawartości energii i składników odżywczych, </w:t>
            </w:r>
          </w:p>
          <w:p w:rsidR="004B4ABF" w:rsidRDefault="00AA6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wskazuje zagrożenia zdrowotne wynikające z nieprzestrzegania zasad racjonalnego żywienia.</w:t>
            </w:r>
          </w:p>
        </w:tc>
        <w:tc>
          <w:tcPr>
            <w:tcW w:w="2122" w:type="dxa"/>
          </w:tcPr>
          <w:p w:rsidR="004B4ABF" w:rsidRDefault="00AA6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4B4ABF" w:rsidRDefault="00AA6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analizuje wpływ składników odżywczych na organizm człowieka, </w:t>
            </w:r>
          </w:p>
          <w:p w:rsidR="004B4ABF" w:rsidRDefault="00AA6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omawia równowagę kwasowo – zasadową w organizmie człowieka, </w:t>
            </w:r>
          </w:p>
          <w:p w:rsidR="004B4ABF" w:rsidRDefault="00AA6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biegle posługuje się wiadomo</w:t>
            </w:r>
            <w:r>
              <w:rPr>
                <w:sz w:val="20"/>
                <w:szCs w:val="20"/>
              </w:rPr>
              <w:t>ściami przy układaniu jadłospisów wykraczając poza program nauczania,</w:t>
            </w:r>
          </w:p>
          <w:p w:rsidR="004B4ABF" w:rsidRDefault="00AA6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samodzielnie i twórczo rozwija swoje uzdolnienia i zainteresowania,</w:t>
            </w:r>
          </w:p>
          <w:p w:rsidR="004B4ABF" w:rsidRDefault="00AA6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bierze udział w olimpiadach, konkursach przynajmniej na szczeblu okręgowym.</w:t>
            </w:r>
          </w:p>
        </w:tc>
      </w:tr>
    </w:tbl>
    <w:p w:rsidR="004B4ABF" w:rsidRDefault="004B4ABF"/>
    <w:p w:rsidR="004B4ABF" w:rsidRDefault="00AA63C8">
      <w:r>
        <w:t>Kryteria oceniania z planowania żywi</w:t>
      </w:r>
      <w:r>
        <w:t xml:space="preserve">enia i produkcji gastronomicznej są zgodne ze statutem szkoły. Ocena końcowa jest wystawioną przez nauczyciela. </w:t>
      </w:r>
    </w:p>
    <w:sectPr w:rsidR="004B4ABF" w:rsidSect="004B4ABF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hyphenationZone w:val="425"/>
  <w:characterSpacingControl w:val="doNotCompress"/>
  <w:compat/>
  <w:rsids>
    <w:rsidRoot w:val="004B4ABF"/>
    <w:rsid w:val="004B4ABF"/>
    <w:rsid w:val="00AA6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52F"/>
  </w:style>
  <w:style w:type="paragraph" w:styleId="Nagwek1">
    <w:name w:val="heading 1"/>
    <w:basedOn w:val="normal"/>
    <w:next w:val="normal"/>
    <w:rsid w:val="004B4A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4B4A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4B4A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4B4AB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4B4ABF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4B4A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4B4ABF"/>
  </w:style>
  <w:style w:type="table" w:customStyle="1" w:styleId="TableNormal">
    <w:name w:val="Table Normal"/>
    <w:rsid w:val="004B4A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4B4ABF"/>
    <w:pPr>
      <w:keepNext/>
      <w:keepLines/>
      <w:spacing w:before="480" w:after="120"/>
    </w:pPr>
    <w:rPr>
      <w:b/>
      <w:sz w:val="72"/>
      <w:szCs w:val="7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6C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C2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6C24AD"/>
    <w:pPr>
      <w:spacing w:after="0" w:line="240" w:lineRule="auto"/>
    </w:pPr>
  </w:style>
  <w:style w:type="paragraph" w:customStyle="1" w:styleId="Zawartotabeli">
    <w:name w:val="Zawartość tabeli"/>
    <w:basedOn w:val="Normalny"/>
    <w:qFormat/>
    <w:rsid w:val="00BE5012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Indeks">
    <w:name w:val="Indeks"/>
    <w:basedOn w:val="Normalny"/>
    <w:qFormat/>
    <w:rsid w:val="00674450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Default">
    <w:name w:val="Default"/>
    <w:rsid w:val="00486A3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Podtytu">
    <w:name w:val="Subtitle"/>
    <w:basedOn w:val="normal"/>
    <w:next w:val="normal"/>
    <w:rsid w:val="004B4A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B4AB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zAb8fPk36UOFnr+TNH2faEmMaA==">AMUW2mXB8GAT5yPZOcmiCfUHNUIN3LKwpi0Zj8A7X24MFOX/acf+7cI7WmVaO8sokSDNFaNZfhhmk7mYvz7zbZAMIA4gvpJjxjP1vCeUX5h7XpTeivPjXOY=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Hołowienko</dc:creator>
  <cp:lastModifiedBy>Magdalena Piskorska</cp:lastModifiedBy>
  <cp:revision>2</cp:revision>
  <dcterms:created xsi:type="dcterms:W3CDTF">2022-11-07T07:36:00Z</dcterms:created>
  <dcterms:modified xsi:type="dcterms:W3CDTF">2022-11-07T07:36:00Z</dcterms:modified>
</cp:coreProperties>
</file>