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5DD3" w14:textId="77777777" w:rsidR="002A3C77" w:rsidRPr="00C35A5F" w:rsidRDefault="002A3C77" w:rsidP="002A3C77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77D34682" w14:textId="77777777" w:rsidR="002A3C77" w:rsidRPr="00C35A5F" w:rsidRDefault="002A3C77" w:rsidP="002A3C7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WYMAGANIA EDUKACYJNE</w:t>
      </w:r>
    </w:p>
    <w:p w14:paraId="7F44E7C7" w14:textId="77777777" w:rsidR="002A3C77" w:rsidRPr="00C35A5F" w:rsidRDefault="002A3C77" w:rsidP="002A3C7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WIEDZA O SPOŁECZEŃSTWIE</w:t>
      </w:r>
    </w:p>
    <w:p w14:paraId="117CB58E" w14:textId="77777777" w:rsidR="002A3C77" w:rsidRPr="00C35A5F" w:rsidRDefault="002A3C77" w:rsidP="002A3C7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ZAKRES ROZSZERZONY</w:t>
      </w:r>
    </w:p>
    <w:p w14:paraId="784DD097" w14:textId="77777777" w:rsidR="002A3C77" w:rsidRPr="00C35A5F" w:rsidRDefault="002A3C77" w:rsidP="002A3C7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Rok szkolny 2021/22</w:t>
      </w:r>
    </w:p>
    <w:p w14:paraId="5C48200C" w14:textId="77777777" w:rsidR="002A3C77" w:rsidRPr="00C35A5F" w:rsidRDefault="002A3C77" w:rsidP="002A3C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25B7A" w14:textId="4329A755" w:rsidR="002A3C77" w:rsidRPr="00C35A5F" w:rsidRDefault="002A3C77" w:rsidP="002A3C7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Klas</w:t>
      </w:r>
      <w:r w:rsidR="00AD5C1E">
        <w:rPr>
          <w:rFonts w:ascii="Times New Roman" w:hAnsi="Times New Roman" w:cs="Times New Roman"/>
          <w:b/>
          <w:sz w:val="24"/>
          <w:szCs w:val="24"/>
        </w:rPr>
        <w:t>a</w:t>
      </w:r>
      <w:r w:rsidRPr="00C35A5F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C35A5F">
        <w:rPr>
          <w:rFonts w:ascii="Times New Roman" w:hAnsi="Times New Roman" w:cs="Times New Roman"/>
          <w:b/>
          <w:sz w:val="24"/>
          <w:szCs w:val="24"/>
        </w:rPr>
        <w:t>Technikum po Gimnazjum</w:t>
      </w:r>
    </w:p>
    <w:p w14:paraId="337C3F79" w14:textId="77777777" w:rsidR="002A3C77" w:rsidRPr="00C35A5F" w:rsidRDefault="002A3C77" w:rsidP="002A3C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BCADE" w14:textId="5F556897" w:rsidR="002A3C77" w:rsidRPr="00C35A5F" w:rsidRDefault="002A3C77" w:rsidP="002A3C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Nr programu ZSE-T-WOS -</w:t>
      </w:r>
      <w:r>
        <w:rPr>
          <w:rFonts w:ascii="Times New Roman" w:hAnsi="Times New Roman" w:cs="Times New Roman"/>
          <w:b/>
          <w:sz w:val="24"/>
          <w:szCs w:val="24"/>
        </w:rPr>
        <w:t>ROZ-</w:t>
      </w:r>
      <w:r w:rsidRPr="00C35A5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C35A5F">
        <w:rPr>
          <w:rFonts w:ascii="Times New Roman" w:hAnsi="Times New Roman" w:cs="Times New Roman"/>
          <w:b/>
          <w:sz w:val="24"/>
          <w:szCs w:val="24"/>
        </w:rPr>
        <w:t>-G</w:t>
      </w:r>
    </w:p>
    <w:p w14:paraId="33C26C2F" w14:textId="77777777" w:rsidR="002A3C77" w:rsidRPr="00C35A5F" w:rsidRDefault="002A3C77" w:rsidP="002A3C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Nazwa programu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331C5">
        <w:t xml:space="preserve"> </w:t>
      </w:r>
      <w:r>
        <w:t>Wiedza o społeczeństwie – program nauczania w zakresie podstawowym i rozszerzonym.</w:t>
      </w:r>
    </w:p>
    <w:p w14:paraId="44BD1021" w14:textId="6A9A60BD" w:rsidR="002A3C77" w:rsidRDefault="002A3C77" w:rsidP="002A3C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A5F">
        <w:rPr>
          <w:rFonts w:ascii="Times New Roman" w:hAnsi="Times New Roman" w:cs="Times New Roman"/>
          <w:b/>
          <w:sz w:val="24"/>
          <w:szCs w:val="24"/>
        </w:rPr>
        <w:t>Podręcznik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35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55B4">
        <w:rPr>
          <w:rFonts w:ascii="Times New Roman" w:hAnsi="Times New Roman" w:cs="Times New Roman"/>
          <w:b/>
          <w:sz w:val="24"/>
          <w:szCs w:val="24"/>
        </w:rPr>
        <w:t>:</w:t>
      </w:r>
      <w:r w:rsidRPr="00CE55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4209FA7" w14:textId="3F7E247A" w:rsidR="002A3C77" w:rsidRDefault="002A3C77" w:rsidP="002A3C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399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Wiedza o</w:t>
      </w:r>
      <w:r w:rsidRPr="0089399B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89399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społeczeństwie 2     </w:t>
      </w:r>
      <w:r w:rsidRPr="0089399B">
        <w:rPr>
          <w:rFonts w:ascii="Times New Roman" w:hAnsi="Times New Roman" w:cs="Times New Roman"/>
          <w:sz w:val="24"/>
          <w:szCs w:val="24"/>
          <w:shd w:val="clear" w:color="auto" w:fill="FFFFFF"/>
        </w:rPr>
        <w:t>Numer dopuszczenia MEN: </w:t>
      </w:r>
      <w:r w:rsidRPr="0089399B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577/2/2013/2016</w:t>
      </w:r>
      <w:r w:rsidRPr="0089399B">
        <w:rPr>
          <w:rFonts w:ascii="Times New Roman" w:hAnsi="Times New Roman" w:cs="Times New Roman"/>
          <w:sz w:val="24"/>
          <w:szCs w:val="24"/>
        </w:rPr>
        <w:br/>
      </w:r>
      <w:r w:rsidRPr="0089399B">
        <w:rPr>
          <w:rFonts w:ascii="Times New Roman" w:hAnsi="Times New Roman" w:cs="Times New Roman"/>
          <w:sz w:val="24"/>
          <w:szCs w:val="24"/>
          <w:shd w:val="clear" w:color="auto" w:fill="FFFFFF"/>
        </w:rPr>
        <w:t>Maciej Batorski</w:t>
      </w:r>
    </w:p>
    <w:p w14:paraId="654A32C9" w14:textId="77014530" w:rsidR="002A3C77" w:rsidRPr="002A3C77" w:rsidRDefault="002A3C77" w:rsidP="002A3C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3C7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Wiedza o</w:t>
      </w:r>
      <w:r w:rsidRPr="002A3C7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A3C7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społeczeństwie 3     </w:t>
      </w:r>
      <w:r w:rsidRPr="002A3C77">
        <w:rPr>
          <w:rFonts w:ascii="Times New Roman" w:hAnsi="Times New Roman" w:cs="Times New Roman"/>
          <w:sz w:val="24"/>
          <w:szCs w:val="24"/>
          <w:shd w:val="clear" w:color="auto" w:fill="FFFFFF"/>
        </w:rPr>
        <w:t>Numer dopuszczenia MEN: </w:t>
      </w:r>
      <w:r w:rsidRPr="002A3C7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577/3/2014/2017</w:t>
      </w:r>
      <w:r w:rsidRPr="002A3C77">
        <w:rPr>
          <w:rFonts w:ascii="Times New Roman" w:hAnsi="Times New Roman" w:cs="Times New Roman"/>
          <w:sz w:val="24"/>
          <w:szCs w:val="24"/>
        </w:rPr>
        <w:br/>
      </w:r>
      <w:r w:rsidRPr="002A3C7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Autor:</w:t>
      </w:r>
      <w:r w:rsidRPr="002A3C77">
        <w:rPr>
          <w:rFonts w:ascii="Times New Roman" w:hAnsi="Times New Roman" w:cs="Times New Roman"/>
          <w:sz w:val="24"/>
          <w:szCs w:val="24"/>
          <w:shd w:val="clear" w:color="auto" w:fill="FFFFFF"/>
        </w:rPr>
        <w:t> Maciej Batorski</w:t>
      </w:r>
    </w:p>
    <w:p w14:paraId="12997F18" w14:textId="30052DF0" w:rsidR="002A3C77" w:rsidRDefault="002A3C77" w:rsidP="002A3C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098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Wydawnictwo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OPERON</w:t>
      </w:r>
    </w:p>
    <w:p w14:paraId="51C023A8" w14:textId="1659D785" w:rsidR="00AD5C1E" w:rsidRPr="00C35A5F" w:rsidRDefault="00AD5C1E" w:rsidP="002A3C7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1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Nauczyciel: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Ewa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Szanawska</w:t>
      </w:r>
      <w:proofErr w:type="spellEnd"/>
    </w:p>
    <w:p w14:paraId="25AD82C1" w14:textId="77777777" w:rsidR="002A3C77" w:rsidRPr="00C35A5F" w:rsidRDefault="002A3C77" w:rsidP="002A3C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7DE116" w14:textId="77777777" w:rsidR="002A3C77" w:rsidRPr="00C35A5F" w:rsidRDefault="002A3C77" w:rsidP="002A3C7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A5F">
        <w:rPr>
          <w:rFonts w:ascii="Times New Roman" w:hAnsi="Times New Roman" w:cs="Times New Roman"/>
          <w:b/>
          <w:sz w:val="24"/>
          <w:szCs w:val="24"/>
          <w:u w:val="single"/>
        </w:rPr>
        <w:t xml:space="preserve"> Wymagania na poszczególne oceny:</w:t>
      </w:r>
    </w:p>
    <w:p w14:paraId="5430BA98" w14:textId="77777777" w:rsidR="002A3C77" w:rsidRPr="00C35A5F" w:rsidRDefault="002A3C77" w:rsidP="002A3C77">
      <w:pPr>
        <w:pStyle w:val="Tekstglowny"/>
        <w:rPr>
          <w:b/>
          <w:bCs/>
          <w:sz w:val="24"/>
          <w:szCs w:val="24"/>
        </w:rPr>
      </w:pPr>
      <w:r w:rsidRPr="00C35A5F">
        <w:rPr>
          <w:b/>
          <w:bCs/>
          <w:sz w:val="24"/>
          <w:szCs w:val="24"/>
        </w:rPr>
        <w:t>Poziom wymagań na ocenę dopuszczającą:</w:t>
      </w:r>
    </w:p>
    <w:p w14:paraId="6C733C7F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1BE4C7D4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częściowo rozumie polecenia nauczyciela,</w:t>
      </w:r>
    </w:p>
    <w:p w14:paraId="32D2D4E0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niepełną wiedzą określoną w programie,</w:t>
      </w:r>
    </w:p>
    <w:p w14:paraId="5D3D6C71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z pomocą nauczyciela nazywać i klasyfikować poznane pojęcia, zjawiska, procesy, postacie życia publicznego, podstawowe dokumenty,</w:t>
      </w:r>
    </w:p>
    <w:p w14:paraId="18760771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wykonuje samodzielnie lub przy pomocy nauczyciela proste ćwiczenia i polecenia,</w:t>
      </w:r>
    </w:p>
    <w:p w14:paraId="03082C1B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z pomocą nauczyciela przedstawić wyniki własnej pracy w formie ustnej i pisemnej,</w:t>
      </w:r>
    </w:p>
    <w:p w14:paraId="6B90C82B" w14:textId="77777777" w:rsidR="002A3C77" w:rsidRPr="00C35A5F" w:rsidRDefault="002A3C77" w:rsidP="002A3C77">
      <w:pPr>
        <w:pStyle w:val="Tekstglowny"/>
        <w:rPr>
          <w:sz w:val="24"/>
          <w:szCs w:val="24"/>
        </w:rPr>
      </w:pPr>
    </w:p>
    <w:p w14:paraId="2C5C1AF4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b/>
          <w:bCs/>
          <w:sz w:val="24"/>
          <w:szCs w:val="24"/>
        </w:rPr>
        <w:t>Poziom wymagań na</w:t>
      </w:r>
      <w:r w:rsidRPr="00C35A5F">
        <w:rPr>
          <w:rStyle w:val="Bold"/>
          <w:sz w:val="24"/>
          <w:szCs w:val="24"/>
        </w:rPr>
        <w:t xml:space="preserve"> ocenę dostateczną</w:t>
      </w:r>
      <w:r w:rsidRPr="00C35A5F">
        <w:rPr>
          <w:sz w:val="24"/>
          <w:szCs w:val="24"/>
        </w:rPr>
        <w:t>:</w:t>
      </w:r>
    </w:p>
    <w:p w14:paraId="6482BA76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06382713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podstawową wiedzą określoną w programie,</w:t>
      </w:r>
    </w:p>
    <w:p w14:paraId="333FAE17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rozumie polecenia i instrukcje,</w:t>
      </w:r>
    </w:p>
    <w:p w14:paraId="2D0665F3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samodzielnie i poprawnie wykonuje proste zadania,</w:t>
      </w:r>
    </w:p>
    <w:p w14:paraId="6981DA97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odnaleźć podstawowe informacje zawarte w różnego rodzaju źródłach,</w:t>
      </w:r>
    </w:p>
    <w:p w14:paraId="35ABBF5A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dokonuje selekcji i porównania poznanych zjawisk,</w:t>
      </w:r>
    </w:p>
    <w:p w14:paraId="18D8BA23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umie wykorzystać zdobytą wiedzę w praktyce,</w:t>
      </w:r>
    </w:p>
    <w:p w14:paraId="4D698D68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aktywnie uczestniczy w pracach zespołowych,</w:t>
      </w:r>
    </w:p>
    <w:p w14:paraId="6562AD90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wypełnić formularz i napisać podanie,</w:t>
      </w:r>
    </w:p>
    <w:p w14:paraId="15A964E7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przedstawia wyniki własnej pracy w formie ustnej i pisemnej,</w:t>
      </w:r>
    </w:p>
    <w:p w14:paraId="1E90A180" w14:textId="77777777" w:rsidR="002A3C77" w:rsidRPr="00C35A5F" w:rsidRDefault="002A3C77" w:rsidP="002A3C77">
      <w:pPr>
        <w:pStyle w:val="Tekstglowny"/>
        <w:rPr>
          <w:sz w:val="24"/>
          <w:szCs w:val="24"/>
        </w:rPr>
      </w:pPr>
    </w:p>
    <w:p w14:paraId="2D906C17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b/>
          <w:bCs/>
          <w:sz w:val="24"/>
          <w:szCs w:val="24"/>
        </w:rPr>
        <w:t>Poziom wymagań na</w:t>
      </w:r>
      <w:r w:rsidRPr="00C35A5F">
        <w:rPr>
          <w:sz w:val="24"/>
          <w:szCs w:val="24"/>
        </w:rPr>
        <w:t xml:space="preserve"> </w:t>
      </w:r>
      <w:r w:rsidRPr="00C35A5F">
        <w:rPr>
          <w:rStyle w:val="Bold"/>
          <w:sz w:val="24"/>
          <w:szCs w:val="24"/>
        </w:rPr>
        <w:t>ocenę dobrą:</w:t>
      </w:r>
    </w:p>
    <w:p w14:paraId="188F77DD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52F61407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wiedzą w zakresie programu szkolnego,</w:t>
      </w:r>
    </w:p>
    <w:p w14:paraId="456B39F8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dokonuje interpretacji danych zawartych w różnorodnych źródłach, wykorzystuje je do rozwiązania problemu,</w:t>
      </w:r>
    </w:p>
    <w:p w14:paraId="3D9BA860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w sposób spójny i poprawny zaprezentować omawianą na lekcjach problematykę,</w:t>
      </w:r>
    </w:p>
    <w:p w14:paraId="17973714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lastRenderedPageBreak/>
        <w:t xml:space="preserve">– opracowuje program przedsięwzięcia, </w:t>
      </w:r>
    </w:p>
    <w:p w14:paraId="1F28C9B1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formułować i uogólniać wnioski,</w:t>
      </w:r>
    </w:p>
    <w:p w14:paraId="7ACE5374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aktywnie uczestniczy w zajęciach lekcyjnych,</w:t>
      </w:r>
    </w:p>
    <w:p w14:paraId="58648645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formułuje na forum publicznym własne stanowisko i potrafi je uzasadnić,</w:t>
      </w:r>
    </w:p>
    <w:p w14:paraId="237FEC18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poprawnie wykorzystuje zdobytą wiedzę w praktyce,</w:t>
      </w:r>
    </w:p>
    <w:p w14:paraId="7D912530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wykazuje zainteresowanie tematyką zajęć,.</w:t>
      </w:r>
    </w:p>
    <w:p w14:paraId="444CA5C9" w14:textId="77777777" w:rsidR="002A3C77" w:rsidRPr="00C35A5F" w:rsidRDefault="002A3C77" w:rsidP="002A3C77">
      <w:pPr>
        <w:pStyle w:val="Tekstglowny"/>
        <w:rPr>
          <w:sz w:val="24"/>
          <w:szCs w:val="24"/>
        </w:rPr>
      </w:pPr>
    </w:p>
    <w:p w14:paraId="4B80F9E5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b/>
          <w:bCs/>
          <w:sz w:val="24"/>
          <w:szCs w:val="24"/>
        </w:rPr>
        <w:t>Poziom wymagań na</w:t>
      </w:r>
      <w:r w:rsidRPr="00C35A5F">
        <w:rPr>
          <w:sz w:val="24"/>
          <w:szCs w:val="24"/>
        </w:rPr>
        <w:t xml:space="preserve"> </w:t>
      </w:r>
      <w:r w:rsidRPr="00C35A5F">
        <w:rPr>
          <w:rStyle w:val="Bold"/>
          <w:sz w:val="24"/>
          <w:szCs w:val="24"/>
        </w:rPr>
        <w:t>ocenę bardzo dobrą</w:t>
      </w:r>
      <w:r w:rsidRPr="00C35A5F">
        <w:rPr>
          <w:sz w:val="24"/>
          <w:szCs w:val="24"/>
        </w:rPr>
        <w:t>:</w:t>
      </w:r>
    </w:p>
    <w:p w14:paraId="2DFF92EB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40B41B36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pełną wiedzą w zakresie programu szkolnego i potrafi wykorzystywać ją w różnych sytuacjach,</w:t>
      </w:r>
    </w:p>
    <w:p w14:paraId="5884B84A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umie samodzielnie poszukiwać informacji i dokonywać ich selekcji oraz hierarchizowania,</w:t>
      </w:r>
    </w:p>
    <w:p w14:paraId="769EC845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dokonywać analizy i interpretacji różnych wydarzeń oraz uzasadnić własny sposób oceny,</w:t>
      </w:r>
    </w:p>
    <w:p w14:paraId="4475F3A8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dokonuje właściwej interpretacji nowych zjawisk,</w:t>
      </w:r>
    </w:p>
    <w:p w14:paraId="7C113FC8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 xml:space="preserve">– przeprowadza wywiady, </w:t>
      </w:r>
    </w:p>
    <w:p w14:paraId="3CC8CDFF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 sposób twórczy rozwiązuje problemy,</w:t>
      </w:r>
    </w:p>
    <w:p w14:paraId="7E9390AA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kierować pracą zespołu,</w:t>
      </w:r>
    </w:p>
    <w:p w14:paraId="7E21D293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dokumentuje efekty działań,</w:t>
      </w:r>
    </w:p>
    <w:p w14:paraId="72984550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potrafi zorganizować debatę publiczną i ją podsumować,</w:t>
      </w:r>
    </w:p>
    <w:p w14:paraId="56A80E44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podejmuje skuteczne działania w instytucjach życia publicznego,</w:t>
      </w:r>
    </w:p>
    <w:p w14:paraId="08381874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uczestniczy i osiąga sukcesy w konkursach i olimpiadach przedmiotowych,</w:t>
      </w:r>
    </w:p>
    <w:p w14:paraId="6B0ED422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wykonuje zadania indywidualne, systematycznie wykorzystując dodatkową literaturę,</w:t>
      </w:r>
    </w:p>
    <w:p w14:paraId="32ED0CD2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ocenia otaczającą rzeczywistość społeczno-polityczną zgodnie z przyjętymi kryteriami wartości.</w:t>
      </w:r>
    </w:p>
    <w:p w14:paraId="4B11A07E" w14:textId="77777777" w:rsidR="002A3C77" w:rsidRPr="00C35A5F" w:rsidRDefault="002A3C77" w:rsidP="002A3C77">
      <w:pPr>
        <w:pStyle w:val="Tekstglowny"/>
        <w:rPr>
          <w:b/>
          <w:bCs/>
          <w:sz w:val="24"/>
          <w:szCs w:val="24"/>
        </w:rPr>
      </w:pPr>
    </w:p>
    <w:p w14:paraId="7E46D132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b/>
          <w:bCs/>
          <w:sz w:val="24"/>
          <w:szCs w:val="24"/>
        </w:rPr>
        <w:t>Poziom na</w:t>
      </w:r>
      <w:r w:rsidRPr="00C35A5F">
        <w:rPr>
          <w:sz w:val="24"/>
          <w:szCs w:val="24"/>
        </w:rPr>
        <w:t xml:space="preserve"> </w:t>
      </w:r>
      <w:r w:rsidRPr="00C35A5F">
        <w:rPr>
          <w:rStyle w:val="Bold"/>
          <w:sz w:val="24"/>
          <w:szCs w:val="24"/>
        </w:rPr>
        <w:t>ocenę celującą</w:t>
      </w:r>
      <w:r w:rsidRPr="00C35A5F">
        <w:rPr>
          <w:sz w:val="24"/>
          <w:szCs w:val="24"/>
        </w:rPr>
        <w:t>:</w:t>
      </w:r>
    </w:p>
    <w:p w14:paraId="7DD459AE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Uczeń:</w:t>
      </w:r>
    </w:p>
    <w:p w14:paraId="5681656A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dysponuje pełną wiedzą z podstawy programowej,</w:t>
      </w:r>
    </w:p>
    <w:p w14:paraId="3D1C816E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wykazuje się opanowaniem wszystkich umiejętności określonych w podstawie programowej,</w:t>
      </w:r>
    </w:p>
    <w:p w14:paraId="099E1E59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współpracuje z nauczycielem, rozwija własne zainteresowania,</w:t>
      </w:r>
    </w:p>
    <w:p w14:paraId="11FEF774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wykazuje szczególne zainteresowanie przedmiotem i dysponuje pogłębioną wiedzą o zjawiskach i procesach społecznych,</w:t>
      </w:r>
    </w:p>
    <w:p w14:paraId="7D67DCAD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chętnie podejmuje się zadań dodatkowych,</w:t>
      </w:r>
    </w:p>
    <w:p w14:paraId="1489DA40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wykazuje się aktywnością i inicjatywą o charakterze obywatelskim w szkole i poza nią,</w:t>
      </w:r>
    </w:p>
    <w:p w14:paraId="07869767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przedstawia wyniki samodzielnej pracy przygotowanej z wykorzystaniem warsztatu naukowego,</w:t>
      </w:r>
    </w:p>
    <w:p w14:paraId="516B0F34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osiąga sukcesy w konkursach i olimpiadach przedmiotowych,</w:t>
      </w:r>
    </w:p>
    <w:p w14:paraId="13330DFE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realizuje projekty edukacyjne,</w:t>
      </w:r>
    </w:p>
    <w:p w14:paraId="28AC836B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prezentuje raport z własnego działania i grupy,</w:t>
      </w:r>
    </w:p>
    <w:p w14:paraId="7D3A77E9" w14:textId="77777777" w:rsidR="002A3C77" w:rsidRPr="00C35A5F" w:rsidRDefault="002A3C77" w:rsidP="002A3C77">
      <w:pPr>
        <w:pStyle w:val="Tekstglowny"/>
        <w:rPr>
          <w:sz w:val="24"/>
          <w:szCs w:val="24"/>
        </w:rPr>
      </w:pPr>
      <w:r w:rsidRPr="00C35A5F">
        <w:rPr>
          <w:sz w:val="24"/>
          <w:szCs w:val="24"/>
        </w:rPr>
        <w:t>– prezentuje swoje dokonania w klasie lub na lekcjach otwartych w formie: odczytu, wykładu, prelekcji czy debaty.</w:t>
      </w:r>
    </w:p>
    <w:p w14:paraId="47170FE5" w14:textId="57252550" w:rsidR="002A3C77" w:rsidRDefault="002A3C77" w:rsidP="002A3C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1543B5" w14:textId="0D9D3317" w:rsidR="007E546E" w:rsidRPr="00C35A5F" w:rsidRDefault="007E546E" w:rsidP="002A3C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Zakres materiału:</w:t>
      </w:r>
    </w:p>
    <w:p w14:paraId="5AC98D8B" w14:textId="77777777" w:rsidR="002A3C77" w:rsidRPr="00C35A5F" w:rsidRDefault="002A3C77" w:rsidP="002A3C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01D25" w14:textId="274F9CBD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83747878"/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Prawo cywilne i rodzinne. </w:t>
      </w:r>
    </w:p>
    <w:p w14:paraId="198AC5F9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7BD99767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rozpoznaje sprawy regulowane przez prawo cywilne: rzeczowe, zobowiązań, rodzinne, spadkowe i handlowe;</w:t>
      </w:r>
    </w:p>
    <w:p w14:paraId="65924DBA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stosuje w analizie przypadku podstawowe pojęcia i zasady prawa cywilnego (osoba fizyczna, osoba prawna, zdolność prawna a zdolność do czynności prawnych, odpowiedzialność cywilna);</w:t>
      </w:r>
    </w:p>
    <w:p w14:paraId="38BCD22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opisuje podstawowe zasady postępowania cywilnego (rozpoznawczego: procesowego oraz nieprocesowego i egzekucyjnego) oraz sposoby zaskarżania orzeczeń;</w:t>
      </w:r>
    </w:p>
    <w:p w14:paraId="3ED800FC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analizuje małżeństwo jako instytucję prawną (warunki zawarcia, prawa i obowiązki małżonków, wspólnota majątkowa, rozwód, separacja, małżeństwo a konkubinat);</w:t>
      </w:r>
    </w:p>
    <w:p w14:paraId="7FAA87F4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5) wyjaśnia, na czym polega władza rodzicielska oraz jakie prawa i obowiązki mają dzieci.</w:t>
      </w:r>
    </w:p>
    <w:p w14:paraId="4C2E95A0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2EE9E0" w14:textId="5F861B97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Prawo karne. </w:t>
      </w:r>
    </w:p>
    <w:p w14:paraId="4CCF0C8B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3E2105FD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stosuje w analizie przypadku podstawowe pojęcia i zasady prawa karnego (odpowiedzialność karna, przestępstwo a wykroczenie, zbrodnia i występek, zasada domniemania niewinności);</w:t>
      </w:r>
    </w:p>
    <w:p w14:paraId="13EF9E6B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opisuje przebieg postępowania karnego oraz uczestniczące w nim organy i strony; podaje przykłady przestępstw ściganych z oskarżenia publicznego i prywatnego, wyjaśnia rolę oskarżyciela posiłkowego;</w:t>
      </w:r>
    </w:p>
    <w:p w14:paraId="6A9D2ABD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przedstawia kary i środki karne obowiązujące w polskim prawie oraz prawa przysługujące ofierze, oskarżonemu i świadkowi;</w:t>
      </w:r>
    </w:p>
    <w:p w14:paraId="2A7D7385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podaje zasady wnoszenia apelacji i kasacji w sprawach karnych.</w:t>
      </w:r>
    </w:p>
    <w:p w14:paraId="29C58D82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D2860D" w14:textId="1DD115E3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Prawo administracyjne. </w:t>
      </w:r>
    </w:p>
    <w:p w14:paraId="196D61B0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144962EC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odróżnia akty administracyjne od innego rodzaju dokumentów; rozpoznaje, kiedy akt administracyjny jest ważny;</w:t>
      </w:r>
    </w:p>
    <w:p w14:paraId="5E64C43C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przedstawia strukturę sądownictwa administracyjnego; opisuje przebieg postępowania administracyjnego;</w:t>
      </w:r>
    </w:p>
    <w:p w14:paraId="5AC91D18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wyjaśnia, jak odwołać się od decyzji i postanowień organów administracyjnych (od wołanie, zażalenie, skarga do wojewódzkiego sądu administracyjnego, skarga kasacyjna do Naczelnego Sądu Administracyjnego).</w:t>
      </w:r>
    </w:p>
    <w:p w14:paraId="706DFFC0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F96761" w14:textId="5FD0B77D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Obywatel wobec prawa. </w:t>
      </w:r>
    </w:p>
    <w:p w14:paraId="68FFCD2D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386F287D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odnajduje w odpowiednim akcie prawnym przepis dotyczący wybranego kazusu prawnego i interpretuje go;</w:t>
      </w:r>
    </w:p>
    <w:p w14:paraId="1B7127E4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wskazuje, do jakich instytucji i osób można się zwrócić o pomoc prawną w konkretnych sytuacjach;</w:t>
      </w:r>
    </w:p>
    <w:p w14:paraId="5F141F8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pisze fikcyjny pozew w sprawie cywilnej, zawiadomienie o popełnieniu przestępstwa i odwołanie od decyzji administracyjnej (według wzorów).</w:t>
      </w:r>
    </w:p>
    <w:p w14:paraId="220B809A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514AA5" w14:textId="19E17B86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Prawa człowieka. </w:t>
      </w:r>
    </w:p>
    <w:p w14:paraId="7FA96657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20C825F9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przedstawia ideę oraz historyczny rodowód praw człowieka;</w:t>
      </w:r>
    </w:p>
    <w:p w14:paraId="3965796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przedstawia argumenty na rzecz uniwersalności praw człowieka i analizuje zastrzeżenia formułowane przez jej przeciwników;</w:t>
      </w:r>
    </w:p>
    <w:p w14:paraId="04F03EB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rozróżnia prawa i wolności osobiste, polityczne oraz ekonomiczne, społeczne i kulturalne; wskazuje, do której generacji należą poszczególne prawa;</w:t>
      </w:r>
    </w:p>
    <w:p w14:paraId="0FA3A0F8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rozważa, odwołując się do historycznych i współczesnych przykładów, dlaczego dochodzi do łamania praw człowieka na wielką skalę przez reżimy autorytarne.</w:t>
      </w:r>
    </w:p>
    <w:p w14:paraId="13630870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768F5" w14:textId="070BC1A6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Ochrona praw człowieka w Polsce. </w:t>
      </w:r>
    </w:p>
    <w:p w14:paraId="239268A8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42C5ACDA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przedstawia prawa i wolności zagwarantowane w Konstytucji Rzeczypospolitej Polskiej, wymienia środki i mechanizmy ich ochrony w Polsce;</w:t>
      </w:r>
    </w:p>
    <w:p w14:paraId="34850D66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rozważa dylematy związane z prawami socjalnymi i sposobem ich realizacji przez państwo;</w:t>
      </w:r>
    </w:p>
    <w:p w14:paraId="6F5FD29A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odnosi przedstawiane w mediach przypadki naruszenia praw lub wolności w Polsce do Konstytucji Rzeczypospolitej Polskiej;</w:t>
      </w:r>
    </w:p>
    <w:p w14:paraId="4A1F41E6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analizuje stan przestrzegania praw mniejszości narodowych, etnicznych i religijnych;</w:t>
      </w:r>
    </w:p>
    <w:p w14:paraId="2C2FFA62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5) przygotowuje opracowanie na temat naruszania i ochrony praw człowieka w wybranej dziedzinie.</w:t>
      </w:r>
    </w:p>
    <w:p w14:paraId="47A555AC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479AF" w14:textId="7FC0092E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Światowy i europejski system ochrony praw człowieka. </w:t>
      </w:r>
    </w:p>
    <w:p w14:paraId="6E4CEC03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18072D32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opisuje system ochrony praw człowieka funkcjonujący na mocy Powszechnej Deklaracji Praw Człowieka oraz Międzynarodowych Paktów Praw Człowieka Narodów Zjednoczonych;</w:t>
      </w:r>
    </w:p>
    <w:p w14:paraId="665DA59D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ocenia znaczenie Międzynarodowego Trybunału Karnego w Hadze dla systemu ochrony praw człowieka na świecie;</w:t>
      </w:r>
    </w:p>
    <w:p w14:paraId="31A758B2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charakteryzuje systemy ochrony praw człowieka w ramach Rady Europy oraz Unii Europejskiej;</w:t>
      </w:r>
    </w:p>
    <w:p w14:paraId="7C026446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wyjaśnia, jak działa i jakie sprawy rozpatruje Europejski Trybunał Praw Człowieka w Strasburgu;</w:t>
      </w:r>
    </w:p>
    <w:p w14:paraId="02CDD9C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5) analizuje z punktu widzenia międzynarodowych standardów praw człowieka przypadki naruszania praw i wolności w różnych państwach;</w:t>
      </w:r>
    </w:p>
    <w:p w14:paraId="2E29576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6) pisze według wzoru skargę do Europejskiego Trybunału Praw Człowieka w Strasburgu lub Komitetu Praw Człowieka w Genewie;</w:t>
      </w:r>
    </w:p>
    <w:p w14:paraId="030BD528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7) opisuje i ocenia działania wybranych organizacji pozarządowych zajmujących się ochroną praw człowieka.</w:t>
      </w:r>
    </w:p>
    <w:p w14:paraId="77FD20D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E2CD7A" w14:textId="2A90B1AB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Polska polityka zagraniczna. </w:t>
      </w:r>
    </w:p>
    <w:p w14:paraId="4BF19038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0D369874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wyjaśnia, jakie znaczenie w polityce zagranicznej państwa odgrywa racja stanu i jak można ją zdefiniować;</w:t>
      </w:r>
    </w:p>
    <w:p w14:paraId="02834108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charakteryzuje główne kierunki polskiej polityki zagranicznej po 1989 r. i sposoby jej prowadzenia (na wybranych przykładach);</w:t>
      </w:r>
    </w:p>
    <w:p w14:paraId="00628DCD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wyjaśnia, jaki wpływ na polską politykę zagraniczną ma członkostwo w Unii Europejskiej;</w:t>
      </w:r>
    </w:p>
    <w:p w14:paraId="5FE6A64C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przedstawia działania Polski w dziedzinie pomocy rozwojowej;</w:t>
      </w:r>
    </w:p>
    <w:p w14:paraId="2E86A49F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charakteryzuje relacje Polski z wybranymi państwami, na podstawie samodzielnie zebranych informacji.</w:t>
      </w:r>
    </w:p>
    <w:p w14:paraId="7E662A5F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746AB6" w14:textId="3B17CA6D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Stosunki międzynarodowe w wymiarze globalnym. </w:t>
      </w:r>
    </w:p>
    <w:p w14:paraId="7D2E86A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7CF1B4BF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 xml:space="preserve">1) przedstawia podmioty oraz zasady prawa międzynarodowego (zasadę suwerenności, wzajemności, </w:t>
      </w:r>
      <w:r w:rsidRPr="00A817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pacta </w:t>
      </w:r>
      <w:proofErr w:type="spellStart"/>
      <w:r w:rsidRPr="00A817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sunt</w:t>
      </w:r>
      <w:proofErr w:type="spellEnd"/>
      <w:r w:rsidRPr="00A8175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A81751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servanda</w:t>
      </w:r>
      <w:proofErr w:type="spellEnd"/>
      <w:r w:rsidRPr="00A8175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5FB0072F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charakteryzuje na przykładach najczęściej stosowane metody rozwiązywania sporów między państwami;</w:t>
      </w:r>
    </w:p>
    <w:p w14:paraId="7F108364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wyjaśnia przyczyny dysproporcji między globalną Północą i globalnym Południem oraz mechanizmy i działania, które ją zmniejszają lub powiększają;</w:t>
      </w:r>
    </w:p>
    <w:p w14:paraId="378D940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przedstawia na przykładach wzajemne zależności pomiędzy państwami biednymi i boga tymi w polityce, ekonomii, kulturze i ekologii;</w:t>
      </w:r>
    </w:p>
    <w:p w14:paraId="4D75B952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5) wskazuje i wyjaśnia przyczyny konfliktów zbrojnych we współczesnym świecie;</w:t>
      </w:r>
    </w:p>
    <w:p w14:paraId="38536FA2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6) rozważa możliwości prowadzenia akcji humanitarnych, współpracy rozwojowej oraz interwencji pokojowych na obszarach dotkniętych konfliktami zbrojnymi, oceniając ich skuteczność i aspekty moralne;</w:t>
      </w:r>
    </w:p>
    <w:p w14:paraId="73EE6274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7) wymienia konflikty, którym towarzyszy terroryzm; wyjaśnia ich przyczyny oraz motywy i sposoby działania terrorystów; opisuje i ocenia strategie zwalczania terroryzmu;</w:t>
      </w:r>
    </w:p>
    <w:p w14:paraId="1B43FCB8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8) przedstawia inicjatywy na rzecz pokoju, demokracji i praw człowieka (w tym działania laureatów Pokojowej Nagrody Nobla).</w:t>
      </w:r>
    </w:p>
    <w:p w14:paraId="1A42ECFF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8AB76D" w14:textId="76846966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Globalizacja współczesnego świata. </w:t>
      </w:r>
    </w:p>
    <w:p w14:paraId="28AB7A56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5580EF63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przedstawia wieloaspektowy charakter procesów globalizacji (polityka, gospodarka, kultura, komunikacja, ekologia);</w:t>
      </w:r>
    </w:p>
    <w:p w14:paraId="4E6C8101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ocenia rolę wybranych państw oraz instytucji o zasięgu globalnym (organizacji, korporacji, mediów) w procesach globalizacyjnych;</w:t>
      </w:r>
    </w:p>
    <w:p w14:paraId="339DED9D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 xml:space="preserve">3) rozważa racje ruchów ekologicznych i </w:t>
      </w:r>
      <w:proofErr w:type="spellStart"/>
      <w:r w:rsidRPr="00A81751">
        <w:rPr>
          <w:rFonts w:ascii="Times New Roman" w:hAnsi="Times New Roman" w:cs="Times New Roman"/>
          <w:color w:val="000000"/>
          <w:sz w:val="24"/>
          <w:szCs w:val="24"/>
        </w:rPr>
        <w:t>alterglobalistycznych</w:t>
      </w:r>
      <w:proofErr w:type="spellEnd"/>
      <w:r w:rsidRPr="00A81751">
        <w:rPr>
          <w:rFonts w:ascii="Times New Roman" w:hAnsi="Times New Roman" w:cs="Times New Roman"/>
          <w:color w:val="000000"/>
          <w:sz w:val="24"/>
          <w:szCs w:val="24"/>
        </w:rPr>
        <w:t xml:space="preserve"> oraz racje ich przeciwników, formułując własne stanowisko w tej sprawie.</w:t>
      </w:r>
    </w:p>
    <w:p w14:paraId="4CB1693D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D1F34C2" w14:textId="305F940B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Systemy bezpieczeństwa i współpracy. </w:t>
      </w:r>
    </w:p>
    <w:p w14:paraId="4137CA06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144E0FF7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charakteryzuje przemiany, jakie nastąpiły w Europie i na świecie po upadku komunizmu;</w:t>
      </w:r>
    </w:p>
    <w:p w14:paraId="11C72AA9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opisuje cele i metody działania ONZ oraz kompetencje jej organów (Zgromadzenie Ogólne, Rada Bezpieczeństwa, Sekretarz Generalny, Międzynarodowy Trybunał Sprawiedliwości, Rada Gospodarcza i Społeczna);</w:t>
      </w:r>
    </w:p>
    <w:p w14:paraId="20BC4427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 xml:space="preserve">3) charakteryzuje krótko działanie następujących organizacji: WHO (Światowa Organizacja Zdrowia), ILO (Międzynarodowa Organizacja Pracy), FAO (Organizacja Narodów Zjednoczonych do Spraw Wyżywienia i Rolnictwa), IMF (Międzynarodowy Fundusz Walutowy), IBRD (Międzynarodowy Bank Odbudowy i Rozwoju), WTO (Światowa Organizacja Handlu), OECD (Organizacja </w:t>
      </w:r>
      <w:proofErr w:type="spellStart"/>
      <w:r w:rsidRPr="00A81751">
        <w:rPr>
          <w:rFonts w:ascii="Times New Roman" w:hAnsi="Times New Roman" w:cs="Times New Roman"/>
          <w:color w:val="000000"/>
          <w:sz w:val="24"/>
          <w:szCs w:val="24"/>
        </w:rPr>
        <w:t>Współ</w:t>
      </w:r>
      <w:proofErr w:type="spellEnd"/>
      <w:r w:rsidRPr="00A81751">
        <w:rPr>
          <w:rFonts w:ascii="Times New Roman" w:hAnsi="Times New Roman" w:cs="Times New Roman"/>
          <w:color w:val="000000"/>
          <w:sz w:val="24"/>
          <w:szCs w:val="24"/>
        </w:rPr>
        <w:t xml:space="preserve"> pracy Gospodarczej i Rozwoju), UNESCO (Organizacja Narodów Zjednoczonych do Spraw Oświaty, Nauki i Kultury), UNIDO (Organizacja Narodów Zjednoczonych do Spraw Rozwoju Przemysłowego), IAEA </w:t>
      </w:r>
      <w:r w:rsidRPr="00A81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(Międzynarodowa Agencja Energii Atomowej), UNICEF (Fundusz Narodów Zjednoczonych na Rzecz Dzieci), UNHCR (Wysoki Komisarz Narodów Zjednoczonych do Spraw Uchodźców);</w:t>
      </w:r>
    </w:p>
    <w:p w14:paraId="718F4CD4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wyjaśnia, jak powstało NATO, jakie są jego cele i organy; wymienia najważniejsze operacje wojskowe Sojuszu;</w:t>
      </w:r>
    </w:p>
    <w:p w14:paraId="218357DB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5) wymienia regionalne systemy bezpieczeństwa i współpracy, ocenia ich znaczenie dla danego regionu i świata;</w:t>
      </w:r>
    </w:p>
    <w:p w14:paraId="46CE2355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6) ocenia wpływ członkostwa w NATO na pozycję międzynarodową i poziom bezpieczeństwa Polski.</w:t>
      </w:r>
    </w:p>
    <w:p w14:paraId="6D2E4540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238C22" w14:textId="52CEE767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Integracja europejska. </w:t>
      </w:r>
    </w:p>
    <w:p w14:paraId="25C3ACC6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5EC7F927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omawia genezę i przebieg integracji europejskiej (cele, główne dokumenty i instytucje, politycy, fazy integracji);</w:t>
      </w:r>
    </w:p>
    <w:p w14:paraId="38AE231D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2) przedstawia sposoby podejmowania decyzji politycznych i gospodarczych w Unii Europejskiej, odnosząc je do zasad pomocniczości i solidarności;</w:t>
      </w:r>
    </w:p>
    <w:p w14:paraId="0B85D020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charakteryzuje sposób powoływania, działania i najważniejsze kompetencje instytucji Unii Europejskiej (Rada Unii Europejskiej, Parlament Europejski, Komisja Europejska, Rada Europejska, Trybunał Sprawiedliwości, Europejski Trybunał Obrachunkowy, Europejski Bank Centralny);</w:t>
      </w:r>
    </w:p>
    <w:p w14:paraId="278E2522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wyjaśnia, jak tworzone jest prawo unijne, oraz wymienia najważniejsze postanowienia traktatów obowiązujących w Unii Europejskiej;</w:t>
      </w:r>
    </w:p>
    <w:p w14:paraId="13334419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5) przedstawia procedurę uchwalania budżetu unijnego oraz główne dochody i wydatki budżetowe;</w:t>
      </w:r>
    </w:p>
    <w:p w14:paraId="30C83625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6) rozważa dylematy związane z dalszym rozszerzaniem i reformą Unii Europejskiej;</w:t>
      </w:r>
    </w:p>
    <w:p w14:paraId="0BD1F2BA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7) przedstawia cele, genezę i zasady działania Rady Europy; ocenia jej rolę we współczesnej Europie;</w:t>
      </w:r>
    </w:p>
    <w:p w14:paraId="10596F6A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8) opisuje genezę, cele i sposób działania Organizacji Bezpieczeństwa i Współpracy w Europie.</w:t>
      </w:r>
    </w:p>
    <w:p w14:paraId="5213DE91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E4F32" w14:textId="0F944107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Europa wśród światowych mocarstw. </w:t>
      </w:r>
    </w:p>
    <w:p w14:paraId="5A4107E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0BDA1C57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1) wskazuje możliwości odgrywania przez Unię Europejską roli światowego mocarstwa;</w:t>
      </w:r>
    </w:p>
    <w:p w14:paraId="497DF824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 xml:space="preserve">2) rozróżnia typy ładów światowych (jedno-, dwu- i wielobiegunowy), odwołując się do historii XX </w:t>
      </w:r>
      <w:r w:rsidRPr="00A81751">
        <w:rPr>
          <w:rFonts w:ascii="Times New Roman" w:hAnsi="Times New Roman" w:cs="Times New Roman"/>
          <w:color w:val="000000"/>
          <w:sz w:val="24"/>
          <w:szCs w:val="24"/>
        </w:rPr>
        <w:br/>
        <w:t>i XXI w.;</w:t>
      </w:r>
    </w:p>
    <w:p w14:paraId="00A5624F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wyjaśnia znaczenie strategicznych zasobów naturalnych w polityce międzynarodowej;</w:t>
      </w:r>
    </w:p>
    <w:p w14:paraId="63B93362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przedstawia na przykładach znaczenie supermocarstw i mocarstw regionalnych dla ładu światowego.</w:t>
      </w:r>
    </w:p>
    <w:p w14:paraId="52F529C4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50307A" w14:textId="58E9B234" w:rsidR="002A3C77" w:rsidRPr="00F66907" w:rsidRDefault="002A3C77" w:rsidP="00F669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6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Polska w Unii Europejskiej. </w:t>
      </w:r>
    </w:p>
    <w:p w14:paraId="79607DDA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Uczeń:</w:t>
      </w:r>
    </w:p>
    <w:p w14:paraId="05C9039E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 xml:space="preserve">1) wyjaśnia, na czym polega swobodny przepływ osób, kapitału, towarów i usług w Unii Europejskiej oraz jakie są zasady przekraczania granic przez polskich obywateli (w strefie </w:t>
      </w:r>
      <w:proofErr w:type="spellStart"/>
      <w:r w:rsidRPr="00A81751">
        <w:rPr>
          <w:rFonts w:ascii="Times New Roman" w:hAnsi="Times New Roman" w:cs="Times New Roman"/>
          <w:color w:val="000000"/>
          <w:sz w:val="24"/>
          <w:szCs w:val="24"/>
        </w:rPr>
        <w:t>Schengen</w:t>
      </w:r>
      <w:proofErr w:type="spellEnd"/>
      <w:r w:rsidRPr="00A81751">
        <w:rPr>
          <w:rFonts w:ascii="Times New Roman" w:hAnsi="Times New Roman" w:cs="Times New Roman"/>
          <w:color w:val="000000"/>
          <w:sz w:val="24"/>
          <w:szCs w:val="24"/>
        </w:rPr>
        <w:t xml:space="preserve"> i poza nią);</w:t>
      </w:r>
    </w:p>
    <w:p w14:paraId="0B9C7BC6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opisuje prawa i obowiązki wynikające z posiadania obywatelstwa Unii Europejskiej, w tym możliwość skargi do Rzecznika Praw Obywatelskich Unii Europejskiej;</w:t>
      </w:r>
    </w:p>
    <w:p w14:paraId="0D451753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3) ocenia skutki członkostwa Polski w Unii Europejskiej i perspektywy jej rozwoju w Unii Europejskiej, odwołując się do danych statystycznych, badań opinii publicznej oraz informacji o wykorzystaniu środków unijnych w Polsce, regionie i gminie;</w:t>
      </w:r>
    </w:p>
    <w:p w14:paraId="2E9C8E11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>4) podaje ogólne zasady korzystania z funduszy unijnych przez obywateli, przedsiębiorstwa i inne organizacje w Polsce;</w:t>
      </w:r>
    </w:p>
    <w:p w14:paraId="4702DD85" w14:textId="77777777" w:rsidR="002A3C77" w:rsidRPr="00A81751" w:rsidRDefault="002A3C77" w:rsidP="002A3C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751">
        <w:rPr>
          <w:rFonts w:ascii="Times New Roman" w:hAnsi="Times New Roman" w:cs="Times New Roman"/>
          <w:color w:val="000000"/>
          <w:sz w:val="24"/>
          <w:szCs w:val="24"/>
        </w:rPr>
        <w:t xml:space="preserve">5) wyszukuje informacje o możliwościach podejmowania nauki i pracy w państwach Unii Europejskiej, potrafi posługiwać się </w:t>
      </w:r>
      <w:proofErr w:type="spellStart"/>
      <w:r w:rsidRPr="00A81751">
        <w:rPr>
          <w:rFonts w:ascii="Times New Roman" w:hAnsi="Times New Roman" w:cs="Times New Roman"/>
          <w:color w:val="000000"/>
          <w:sz w:val="24"/>
          <w:szCs w:val="24"/>
        </w:rPr>
        <w:t>Europass</w:t>
      </w:r>
      <w:proofErr w:type="spellEnd"/>
      <w:r w:rsidRPr="00A817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1C6BE60" w14:textId="77777777" w:rsidR="002A3C77" w:rsidRDefault="002A3C77" w:rsidP="002A3C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823322" w14:textId="77777777" w:rsidR="002A3C77" w:rsidRDefault="002A3C77" w:rsidP="002A3C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F0530E" w14:textId="77777777" w:rsidR="002A3C77" w:rsidRPr="00462A01" w:rsidRDefault="002A3C77" w:rsidP="002A3C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A01">
        <w:rPr>
          <w:rFonts w:ascii="Times New Roman" w:hAnsi="Times New Roman" w:cs="Times New Roman"/>
          <w:b/>
          <w:bCs/>
          <w:sz w:val="24"/>
          <w:szCs w:val="24"/>
        </w:rPr>
        <w:t>Wymagania edukacyjne są zgodne ze Statutem szkoły. Ocena roczna jest wystawiana przez nauczyciela.</w:t>
      </w:r>
    </w:p>
    <w:p w14:paraId="27AF004D" w14:textId="77777777" w:rsidR="002A3C77" w:rsidRDefault="002A3C77" w:rsidP="002A3C77">
      <w:pPr>
        <w:rPr>
          <w:rFonts w:ascii="Times New Roman" w:hAnsi="Times New Roman"/>
          <w:sz w:val="24"/>
          <w:szCs w:val="24"/>
        </w:rPr>
      </w:pPr>
      <w:r w:rsidRPr="00462A01">
        <w:rPr>
          <w:rFonts w:ascii="Times New Roman" w:hAnsi="Times New Roman" w:cs="Times New Roman"/>
          <w:sz w:val="24"/>
          <w:szCs w:val="24"/>
        </w:rPr>
        <w:t xml:space="preserve">    Podpis nauczyciela:</w:t>
      </w:r>
    </w:p>
    <w:p w14:paraId="7FAB627F" w14:textId="77777777" w:rsidR="002A3C77" w:rsidRPr="00462A01" w:rsidRDefault="002A3C77" w:rsidP="002A3C77">
      <w:pPr>
        <w:rPr>
          <w:rFonts w:ascii="Times New Roman" w:hAnsi="Times New Roman" w:cs="Times New Roman"/>
          <w:sz w:val="24"/>
          <w:szCs w:val="24"/>
        </w:rPr>
      </w:pPr>
      <w:r w:rsidRPr="00462A0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CEEA67F" w14:textId="77777777" w:rsidR="002A3C77" w:rsidRPr="00462A01" w:rsidRDefault="002A3C77" w:rsidP="002A3C77">
      <w:pPr>
        <w:rPr>
          <w:rFonts w:ascii="Times New Roman" w:hAnsi="Times New Roman" w:cs="Times New Roman"/>
          <w:sz w:val="24"/>
          <w:szCs w:val="24"/>
        </w:rPr>
      </w:pPr>
      <w:r w:rsidRPr="0046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………………………………………………………………..</w:t>
      </w:r>
    </w:p>
    <w:p w14:paraId="1A763E37" w14:textId="77777777" w:rsidR="002A3C77" w:rsidRPr="00462A01" w:rsidRDefault="002A3C77" w:rsidP="002A3C77">
      <w:pPr>
        <w:rPr>
          <w:rFonts w:ascii="Times New Roman" w:hAnsi="Times New Roman" w:cs="Times New Roman"/>
          <w:sz w:val="24"/>
          <w:szCs w:val="24"/>
        </w:rPr>
      </w:pPr>
      <w:r w:rsidRPr="00462A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</w:t>
      </w:r>
      <w:bookmarkEnd w:id="0"/>
    </w:p>
    <w:p w14:paraId="453D82FF" w14:textId="77777777" w:rsidR="002A3C77" w:rsidRPr="00C35A5F" w:rsidRDefault="002A3C77" w:rsidP="002A3C7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CCF10E" w14:textId="77777777" w:rsidR="00053481" w:rsidRDefault="00053481"/>
    <w:sectPr w:rsidR="000534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F340" w14:textId="77777777" w:rsidR="00860681" w:rsidRDefault="00AD5C1E">
      <w:pPr>
        <w:spacing w:after="0" w:line="240" w:lineRule="auto"/>
      </w:pPr>
      <w:r>
        <w:separator/>
      </w:r>
    </w:p>
  </w:endnote>
  <w:endnote w:type="continuationSeparator" w:id="0">
    <w:p w14:paraId="6E94FD30" w14:textId="77777777" w:rsidR="00860681" w:rsidRDefault="00AD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8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87619"/>
      <w:docPartObj>
        <w:docPartGallery w:val="Page Numbers (Bottom of Page)"/>
        <w:docPartUnique/>
      </w:docPartObj>
    </w:sdtPr>
    <w:sdtEndPr/>
    <w:sdtContent>
      <w:p w14:paraId="63D74142" w14:textId="77777777" w:rsidR="002947F1" w:rsidRDefault="007E546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3EF6BE6" w14:textId="77777777" w:rsidR="00C35A5F" w:rsidRDefault="002A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12AF" w14:textId="77777777" w:rsidR="00860681" w:rsidRDefault="00AD5C1E">
      <w:pPr>
        <w:spacing w:after="0" w:line="240" w:lineRule="auto"/>
      </w:pPr>
      <w:r>
        <w:separator/>
      </w:r>
    </w:p>
  </w:footnote>
  <w:footnote w:type="continuationSeparator" w:id="0">
    <w:p w14:paraId="0F495418" w14:textId="77777777" w:rsidR="00860681" w:rsidRDefault="00AD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71FC9"/>
    <w:multiLevelType w:val="hybridMultilevel"/>
    <w:tmpl w:val="13A62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A4C6E"/>
    <w:multiLevelType w:val="hybridMultilevel"/>
    <w:tmpl w:val="30CC51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77"/>
    <w:rsid w:val="00053481"/>
    <w:rsid w:val="002A3C77"/>
    <w:rsid w:val="002A6181"/>
    <w:rsid w:val="007E546E"/>
    <w:rsid w:val="00860681"/>
    <w:rsid w:val="00AD5C1E"/>
    <w:rsid w:val="00F6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3136"/>
  <w15:chartTrackingRefBased/>
  <w15:docId w15:val="{A15094FE-C779-4A19-A122-1EE6DB6B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C77"/>
    <w:pPr>
      <w:suppressAutoHyphens/>
      <w:spacing w:after="200" w:line="276" w:lineRule="auto"/>
    </w:pPr>
    <w:rPr>
      <w:rFonts w:ascii="Calibri" w:eastAsia="Lucida Sans Unicode" w:hAnsi="Calibri" w:cs="font181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3C77"/>
    <w:pPr>
      <w:ind w:left="720"/>
      <w:contextualSpacing/>
    </w:pPr>
  </w:style>
  <w:style w:type="character" w:customStyle="1" w:styleId="Bold">
    <w:name w:val="!_Bold"/>
    <w:uiPriority w:val="1"/>
    <w:qFormat/>
    <w:rsid w:val="002A3C77"/>
    <w:rPr>
      <w:b/>
      <w:bCs/>
    </w:rPr>
  </w:style>
  <w:style w:type="paragraph" w:customStyle="1" w:styleId="Tekstglowny">
    <w:name w:val="!_Tekst_glowny"/>
    <w:qFormat/>
    <w:rsid w:val="002A3C77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2A3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3C77"/>
    <w:rPr>
      <w:rFonts w:ascii="Calibri" w:eastAsia="Lucida Sans Unicode" w:hAnsi="Calibri" w:cs="font181"/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2A3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2033</Words>
  <Characters>12200</Characters>
  <Application>Microsoft Office Word</Application>
  <DocSecurity>0</DocSecurity>
  <Lines>101</Lines>
  <Paragraphs>28</Paragraphs>
  <ScaleCrop>false</ScaleCrop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2</cp:revision>
  <cp:lastPrinted>2021-09-28T17:35:00Z</cp:lastPrinted>
  <dcterms:created xsi:type="dcterms:W3CDTF">2021-10-11T13:00:00Z</dcterms:created>
  <dcterms:modified xsi:type="dcterms:W3CDTF">2021-10-11T13:00:00Z</dcterms:modified>
</cp:coreProperties>
</file>