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AE6B" w14:textId="77777777" w:rsidR="00C35A5F" w:rsidRPr="00C35A5F" w:rsidRDefault="00C35A5F" w:rsidP="00C35A5F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70A681F" w14:textId="6A7464B8" w:rsidR="00C35A5F" w:rsidRPr="00C35A5F" w:rsidRDefault="00C35A5F" w:rsidP="00C35A5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WYMAGANIA EDUKACYJNE</w:t>
      </w:r>
    </w:p>
    <w:p w14:paraId="1F6D53A5" w14:textId="0C6DC7B5" w:rsidR="00C35A5F" w:rsidRPr="00C35A5F" w:rsidRDefault="00C35A5F" w:rsidP="00C35A5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WIEDZA O SPOŁECZEŃSTWIE</w:t>
      </w:r>
    </w:p>
    <w:p w14:paraId="6A9328F2" w14:textId="103B4CD4" w:rsidR="00C35A5F" w:rsidRPr="00C35A5F" w:rsidRDefault="00C35A5F" w:rsidP="00C35A5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ZAKRES ROZSZERZONY</w:t>
      </w:r>
    </w:p>
    <w:p w14:paraId="45496226" w14:textId="77777777" w:rsidR="00C35A5F" w:rsidRPr="00C35A5F" w:rsidRDefault="00C35A5F" w:rsidP="00C35A5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Rok szkolny 2021/22</w:t>
      </w:r>
    </w:p>
    <w:p w14:paraId="2B47336F" w14:textId="77777777" w:rsidR="00C35A5F" w:rsidRPr="00C35A5F" w:rsidRDefault="00C35A5F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CE4D1" w14:textId="4EE5E658" w:rsidR="00C35A5F" w:rsidRPr="00C35A5F" w:rsidRDefault="00C35A5F" w:rsidP="00C35A5F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Klas</w:t>
      </w:r>
      <w:r w:rsidR="00021781">
        <w:rPr>
          <w:rFonts w:ascii="Times New Roman" w:hAnsi="Times New Roman" w:cs="Times New Roman"/>
          <w:b/>
          <w:sz w:val="24"/>
          <w:szCs w:val="24"/>
        </w:rPr>
        <w:t>a</w:t>
      </w:r>
      <w:r w:rsidRPr="00C35A5F">
        <w:rPr>
          <w:rFonts w:ascii="Times New Roman" w:hAnsi="Times New Roman" w:cs="Times New Roman"/>
          <w:b/>
          <w:sz w:val="24"/>
          <w:szCs w:val="24"/>
        </w:rPr>
        <w:t xml:space="preserve"> III Technikum po Gimnazjum</w:t>
      </w:r>
    </w:p>
    <w:p w14:paraId="6933084E" w14:textId="77777777" w:rsidR="00C35A5F" w:rsidRPr="00C35A5F" w:rsidRDefault="00C35A5F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28521" w14:textId="24E11F11" w:rsidR="00C35A5F" w:rsidRPr="00C35A5F" w:rsidRDefault="00C35A5F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Nr programu ZSE-T-WOS -</w:t>
      </w:r>
      <w:r w:rsidR="007810D9">
        <w:rPr>
          <w:rFonts w:ascii="Times New Roman" w:hAnsi="Times New Roman" w:cs="Times New Roman"/>
          <w:b/>
          <w:sz w:val="24"/>
          <w:szCs w:val="24"/>
        </w:rPr>
        <w:t>ROZ-</w:t>
      </w:r>
      <w:r w:rsidRPr="00C35A5F">
        <w:rPr>
          <w:rFonts w:ascii="Times New Roman" w:hAnsi="Times New Roman" w:cs="Times New Roman"/>
          <w:b/>
          <w:sz w:val="24"/>
          <w:szCs w:val="24"/>
        </w:rPr>
        <w:t>20</w:t>
      </w:r>
      <w:r w:rsidR="007810D9">
        <w:rPr>
          <w:rFonts w:ascii="Times New Roman" w:hAnsi="Times New Roman" w:cs="Times New Roman"/>
          <w:b/>
          <w:sz w:val="24"/>
          <w:szCs w:val="24"/>
        </w:rPr>
        <w:t>21</w:t>
      </w:r>
      <w:r w:rsidRPr="00C35A5F">
        <w:rPr>
          <w:rFonts w:ascii="Times New Roman" w:hAnsi="Times New Roman" w:cs="Times New Roman"/>
          <w:b/>
          <w:sz w:val="24"/>
          <w:szCs w:val="24"/>
        </w:rPr>
        <w:t>-G</w:t>
      </w:r>
    </w:p>
    <w:p w14:paraId="584A394D" w14:textId="2F44E0B6" w:rsidR="00C35A5F" w:rsidRPr="00C35A5F" w:rsidRDefault="00C35A5F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Nazwa programu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331C5" w:rsidRPr="009331C5">
        <w:t xml:space="preserve"> </w:t>
      </w:r>
      <w:r w:rsidR="009331C5">
        <w:t>Wiedza o społeczeństwie – program nauczania w zakresie podstawowym i rozszerzonym.</w:t>
      </w:r>
    </w:p>
    <w:p w14:paraId="3285118B" w14:textId="0D8C62BE" w:rsidR="00C35A5F" w:rsidRDefault="00C35A5F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Podręcznik</w:t>
      </w:r>
      <w:r w:rsidR="00590899">
        <w:rPr>
          <w:rFonts w:ascii="Times New Roman" w:hAnsi="Times New Roman" w:cs="Times New Roman"/>
          <w:b/>
          <w:sz w:val="24"/>
          <w:szCs w:val="24"/>
        </w:rPr>
        <w:t>i</w:t>
      </w:r>
      <w:r w:rsidRPr="00C3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5B4">
        <w:rPr>
          <w:rFonts w:ascii="Times New Roman" w:hAnsi="Times New Roman" w:cs="Times New Roman"/>
          <w:b/>
          <w:sz w:val="24"/>
          <w:szCs w:val="24"/>
        </w:rPr>
        <w:t>:</w:t>
      </w:r>
      <w:r w:rsidR="00CE55B4" w:rsidRPr="00CE5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55B4" w:rsidRPr="00CE55B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Wiedza o społeczeństwie 1     </w:t>
      </w:r>
      <w:r w:rsidR="00CE55B4" w:rsidRPr="00CE55B4">
        <w:rPr>
          <w:rFonts w:ascii="Times New Roman" w:hAnsi="Times New Roman" w:cs="Times New Roman"/>
          <w:sz w:val="24"/>
          <w:szCs w:val="24"/>
          <w:shd w:val="clear" w:color="auto" w:fill="FFFFFF"/>
        </w:rPr>
        <w:t>Numer dopuszczenia MEN: </w:t>
      </w:r>
      <w:r w:rsidR="00CE55B4" w:rsidRPr="00CE55B4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577/1/2012/2015</w:t>
      </w:r>
      <w:r w:rsidR="00CE55B4" w:rsidRPr="00CE55B4">
        <w:rPr>
          <w:rFonts w:ascii="Times New Roman" w:hAnsi="Times New Roman" w:cs="Times New Roman"/>
          <w:sz w:val="24"/>
          <w:szCs w:val="24"/>
        </w:rPr>
        <w:br/>
      </w:r>
      <w:r w:rsidR="00CE55B4" w:rsidRPr="00CE5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Maciej Batorski, Artur </w:t>
      </w:r>
      <w:proofErr w:type="spellStart"/>
      <w:r w:rsidR="00CE55B4" w:rsidRPr="00CE55B4">
        <w:rPr>
          <w:rFonts w:ascii="Times New Roman" w:hAnsi="Times New Roman" w:cs="Times New Roman"/>
          <w:sz w:val="24"/>
          <w:szCs w:val="24"/>
          <w:shd w:val="clear" w:color="auto" w:fill="FFFFFF"/>
        </w:rPr>
        <w:t>Derdziak</w:t>
      </w:r>
      <w:proofErr w:type="spellEnd"/>
    </w:p>
    <w:p w14:paraId="7539413A" w14:textId="634A11E7" w:rsidR="0089399B" w:rsidRPr="0089399B" w:rsidRDefault="0089399B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Wiedza o</w:t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społeczeństwie 2     </w:t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Numer dopuszczenia MEN: </w:t>
      </w: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577/2/2013/2016</w:t>
      </w:r>
      <w:r w:rsidRPr="0089399B">
        <w:rPr>
          <w:rFonts w:ascii="Times New Roman" w:hAnsi="Times New Roman" w:cs="Times New Roman"/>
          <w:sz w:val="24"/>
          <w:szCs w:val="24"/>
        </w:rPr>
        <w:br/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Maciej Batorski</w:t>
      </w:r>
    </w:p>
    <w:p w14:paraId="1B4DAB2C" w14:textId="4073C5AF" w:rsidR="00CE55B4" w:rsidRDefault="00CE55B4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9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Wydawnictwo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590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OPERON</w:t>
      </w:r>
    </w:p>
    <w:p w14:paraId="3473A563" w14:textId="27D5C755" w:rsidR="00021781" w:rsidRPr="00C35A5F" w:rsidRDefault="00021781" w:rsidP="00C35A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7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Nauczyciel: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Ewa Szaniawska</w:t>
      </w:r>
    </w:p>
    <w:p w14:paraId="35FEE1C8" w14:textId="77777777" w:rsidR="00C35A5F" w:rsidRPr="00C35A5F" w:rsidRDefault="00C35A5F" w:rsidP="00C35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878CC" w14:textId="77777777" w:rsidR="00C35A5F" w:rsidRPr="00C35A5F" w:rsidRDefault="00C35A5F" w:rsidP="00C35A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Wymagania na poszczególne oceny:</w:t>
      </w:r>
    </w:p>
    <w:p w14:paraId="625F7FFE" w14:textId="7C8AE815" w:rsidR="00C35A5F" w:rsidRPr="00C35A5F" w:rsidRDefault="00C35A5F" w:rsidP="00C35A5F">
      <w:pPr>
        <w:pStyle w:val="Tekstglowny"/>
        <w:rPr>
          <w:b/>
          <w:bCs/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 ocenę dopuszczającą:</w:t>
      </w:r>
    </w:p>
    <w:p w14:paraId="04BE2B5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0E904F18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częściowo rozumie polecenia nauczyciela,</w:t>
      </w:r>
    </w:p>
    <w:p w14:paraId="5136F39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niepełną wiedzą określoną w programie,</w:t>
      </w:r>
    </w:p>
    <w:p w14:paraId="442B66E2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 pomocą nauczyciela nazywać i klasyfikować poznane pojęcia, zjawiska, procesy, postacie życia publicznego, podstawowe dokumenty,</w:t>
      </w:r>
    </w:p>
    <w:p w14:paraId="5016B81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wykonuje samodzielnie lub przy pomocy nauczyciela proste ćwiczenia i polecenia,</w:t>
      </w:r>
    </w:p>
    <w:p w14:paraId="12A0B827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 pomocą nauczyciela przedstawić wyniki własnej pracy w formie ustnej i pisemnej,</w:t>
      </w:r>
    </w:p>
    <w:p w14:paraId="2DFB810E" w14:textId="77777777" w:rsidR="00C35A5F" w:rsidRPr="00C35A5F" w:rsidRDefault="00C35A5F" w:rsidP="00C35A5F">
      <w:pPr>
        <w:pStyle w:val="Tekstglowny"/>
        <w:rPr>
          <w:sz w:val="24"/>
          <w:szCs w:val="24"/>
        </w:rPr>
      </w:pPr>
    </w:p>
    <w:p w14:paraId="40C06BC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rStyle w:val="Bold"/>
          <w:sz w:val="24"/>
          <w:szCs w:val="24"/>
        </w:rPr>
        <w:t xml:space="preserve"> ocenę dostateczną</w:t>
      </w:r>
      <w:r w:rsidRPr="00C35A5F">
        <w:rPr>
          <w:sz w:val="24"/>
          <w:szCs w:val="24"/>
        </w:rPr>
        <w:t>:</w:t>
      </w:r>
    </w:p>
    <w:p w14:paraId="30F43C3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24B5D76E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podstawową wiedzą określoną w programie,</w:t>
      </w:r>
    </w:p>
    <w:p w14:paraId="6F16503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rozumie polecenia i instrukcje,</w:t>
      </w:r>
    </w:p>
    <w:p w14:paraId="460FD267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samodzielnie i poprawnie wykonuje proste zadania,</w:t>
      </w:r>
    </w:p>
    <w:p w14:paraId="68078877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odnaleźć podstawowe informacje zawarte w różnego rodzaju źródłach,</w:t>
      </w:r>
    </w:p>
    <w:p w14:paraId="040B2F46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selekcji i porównania poznanych zjawisk,</w:t>
      </w:r>
    </w:p>
    <w:p w14:paraId="3C21557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umie wykorzystać zdobytą wiedzę w praktyce,</w:t>
      </w:r>
    </w:p>
    <w:p w14:paraId="65D78EB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aktywnie uczestniczy w pracach zespołowych,</w:t>
      </w:r>
    </w:p>
    <w:p w14:paraId="1989F073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wypełnić formularz i napisać podanie,</w:t>
      </w:r>
    </w:p>
    <w:p w14:paraId="5BDA1E9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przedstawia wyniki własnej pracy w formie ustnej i pisemnej,</w:t>
      </w:r>
    </w:p>
    <w:p w14:paraId="2E3CD469" w14:textId="77777777" w:rsidR="00C35A5F" w:rsidRPr="00C35A5F" w:rsidRDefault="00C35A5F" w:rsidP="00C35A5F">
      <w:pPr>
        <w:pStyle w:val="Tekstglowny"/>
        <w:rPr>
          <w:sz w:val="24"/>
          <w:szCs w:val="24"/>
        </w:rPr>
      </w:pPr>
    </w:p>
    <w:p w14:paraId="332F5AE5" w14:textId="2492C92F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dobrą:</w:t>
      </w:r>
    </w:p>
    <w:p w14:paraId="3ABECE0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44F36771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wiedzą w zakresie programu szkolnego,</w:t>
      </w:r>
    </w:p>
    <w:p w14:paraId="48D44606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interpretacji danych zawartych w różnorodnych źródłach, wykorzystuje je do rozwiązania problemu,</w:t>
      </w:r>
    </w:p>
    <w:p w14:paraId="128F2435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w sposób spójny i poprawny zaprezentować omawianą na lekcjach problematykę,</w:t>
      </w:r>
    </w:p>
    <w:p w14:paraId="186CB86F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 xml:space="preserve">– opracowuje program przedsięwzięcia, </w:t>
      </w:r>
    </w:p>
    <w:p w14:paraId="1DEC302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lastRenderedPageBreak/>
        <w:t>– potrafi formułować i uogólniać wnioski,</w:t>
      </w:r>
    </w:p>
    <w:p w14:paraId="08FEFF2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aktywnie uczestniczy w zajęciach lekcyjnych,</w:t>
      </w:r>
    </w:p>
    <w:p w14:paraId="398EAE71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formułuje na forum publicznym własne stanowisko i potrafi je uzasadnić,</w:t>
      </w:r>
    </w:p>
    <w:p w14:paraId="31C6FEE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poprawnie wykorzystuje zdobytą wiedzę w praktyce,</w:t>
      </w:r>
    </w:p>
    <w:p w14:paraId="3A2D4280" w14:textId="6EAD8CCB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zainteresowanie tematyką zajęć,.</w:t>
      </w:r>
    </w:p>
    <w:p w14:paraId="656CB320" w14:textId="77777777" w:rsidR="00C35A5F" w:rsidRPr="00C35A5F" w:rsidRDefault="00C35A5F" w:rsidP="00C35A5F">
      <w:pPr>
        <w:pStyle w:val="Tekstglowny"/>
        <w:rPr>
          <w:sz w:val="24"/>
          <w:szCs w:val="24"/>
        </w:rPr>
      </w:pPr>
    </w:p>
    <w:p w14:paraId="755D01E3" w14:textId="12FF40FC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bardzo dobrą</w:t>
      </w:r>
      <w:r w:rsidRPr="00C35A5F">
        <w:rPr>
          <w:sz w:val="24"/>
          <w:szCs w:val="24"/>
        </w:rPr>
        <w:t>:</w:t>
      </w:r>
    </w:p>
    <w:p w14:paraId="0C1E560F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02D822D8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pełną wiedzą w zakresie programu szkolnego i potrafi wykorzystywać ją w różnych sytuacjach,</w:t>
      </w:r>
    </w:p>
    <w:p w14:paraId="38BD5E15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umie samodzielnie poszukiwać informacji i dokonywać ich selekcji oraz hierarchizowania,</w:t>
      </w:r>
    </w:p>
    <w:p w14:paraId="53CF2C83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dokonywać analizy i interpretacji różnych wydarzeń oraz uzasadnić własny sposób oceny,</w:t>
      </w:r>
    </w:p>
    <w:p w14:paraId="4DEB891D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właściwej interpretacji nowych zjawisk,</w:t>
      </w:r>
    </w:p>
    <w:p w14:paraId="5FF7EA1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 xml:space="preserve">– przeprowadza wywiady, </w:t>
      </w:r>
    </w:p>
    <w:p w14:paraId="44DD267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 sposób twórczy rozwiązuje problemy,</w:t>
      </w:r>
    </w:p>
    <w:p w14:paraId="73187099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kierować pracą zespołu,</w:t>
      </w:r>
    </w:p>
    <w:p w14:paraId="0BA49C97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dokumentuje efekty działań,</w:t>
      </w:r>
    </w:p>
    <w:p w14:paraId="4517FBD6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zorganizować debatę publiczną i ją podsumować,</w:t>
      </w:r>
    </w:p>
    <w:p w14:paraId="4425164F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podejmuje skuteczne działania w instytucjach życia publicznego,</w:t>
      </w:r>
    </w:p>
    <w:p w14:paraId="5DD5BF2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uczestniczy i osiąga sukcesy w konkursach i olimpiadach przedmiotowych,</w:t>
      </w:r>
    </w:p>
    <w:p w14:paraId="6C13D918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wykonuje zadania indywidualne, systematycznie wykorzystując dodatkową literaturę,</w:t>
      </w:r>
    </w:p>
    <w:p w14:paraId="507C4CF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ocenia otaczającą rzeczywistość społeczno-polityczną zgodnie z przyjętymi kryteriami wartości.</w:t>
      </w:r>
    </w:p>
    <w:p w14:paraId="36BB342D" w14:textId="46CD6569" w:rsidR="00C35A5F" w:rsidRPr="00C35A5F" w:rsidRDefault="00C35A5F" w:rsidP="00C35A5F">
      <w:pPr>
        <w:pStyle w:val="Tekstglowny"/>
        <w:rPr>
          <w:b/>
          <w:bCs/>
          <w:sz w:val="24"/>
          <w:szCs w:val="24"/>
        </w:rPr>
      </w:pPr>
    </w:p>
    <w:p w14:paraId="4BA10162" w14:textId="007C2C46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celującą</w:t>
      </w:r>
      <w:r w:rsidRPr="00C35A5F">
        <w:rPr>
          <w:sz w:val="24"/>
          <w:szCs w:val="24"/>
        </w:rPr>
        <w:t>:</w:t>
      </w:r>
    </w:p>
    <w:p w14:paraId="7ABEF725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0B1C51E3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pełną wiedzą z podstawy programowej,</w:t>
      </w:r>
    </w:p>
    <w:p w14:paraId="587E264A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się opanowaniem wszystkich umiejętności określonych w podstawie programowej,</w:t>
      </w:r>
    </w:p>
    <w:p w14:paraId="7A8FC0E4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współpracuje z nauczycielem, rozwija własne zainteresowania,</w:t>
      </w:r>
    </w:p>
    <w:p w14:paraId="77E7ED20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szczególne zainteresowanie przedmiotem i dysponuje pogłębioną wiedzą o zjawiskach i procesach społecznych,</w:t>
      </w:r>
    </w:p>
    <w:p w14:paraId="1780E009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chętnie podejmuje się zadań dodatkowych,</w:t>
      </w:r>
    </w:p>
    <w:p w14:paraId="461F730A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się aktywnością i inicjatywą o charakterze obywatelskim w szkole i poza nią,</w:t>
      </w:r>
    </w:p>
    <w:p w14:paraId="3F8D2232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przedstawia wyniki samodzielnej pracy przygotowanej z wykorzystaniem warsztatu naukowego,</w:t>
      </w:r>
    </w:p>
    <w:p w14:paraId="2465B0A8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osiąga sukcesy w konkursach i olimpiadach przedmiotowych,</w:t>
      </w:r>
    </w:p>
    <w:p w14:paraId="6C36E45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realizuje projekty edukacyjne,</w:t>
      </w:r>
    </w:p>
    <w:p w14:paraId="10E39AA1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prezentuje raport z własnego działania i grupy,</w:t>
      </w:r>
    </w:p>
    <w:p w14:paraId="06AFDA0C" w14:textId="77777777" w:rsidR="00C35A5F" w:rsidRPr="00C35A5F" w:rsidRDefault="00C35A5F" w:rsidP="00C35A5F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prezentuje swoje dokonania w klasie lub na lekcjach otwartych w formie: odczytu, wykładu, prelekcji czy debaty.</w:t>
      </w:r>
    </w:p>
    <w:p w14:paraId="52AA30BC" w14:textId="77777777" w:rsidR="00C35A5F" w:rsidRPr="00C35A5F" w:rsidRDefault="00C35A5F" w:rsidP="00C35A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4F6A9" w14:textId="77777777" w:rsidR="00C35A5F" w:rsidRPr="00C35A5F" w:rsidRDefault="00C35A5F" w:rsidP="00C35A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7AD96" w14:textId="661C7157" w:rsidR="00C35A5F" w:rsidRPr="00C35A5F" w:rsidRDefault="00C35A5F" w:rsidP="00C35A5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bCs/>
          <w:sz w:val="24"/>
          <w:szCs w:val="24"/>
        </w:rPr>
        <w:t>Zakres materiału:</w:t>
      </w:r>
    </w:p>
    <w:p w14:paraId="1D1B55F0" w14:textId="0798BA0C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Systemy partyjne. </w:t>
      </w:r>
    </w:p>
    <w:p w14:paraId="3CBCAA6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2CE1556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 xml:space="preserve">1) charakteryzuje system </w:t>
      </w:r>
      <w:proofErr w:type="spellStart"/>
      <w:r w:rsidRPr="00C35A5F">
        <w:rPr>
          <w:rFonts w:ascii="Times New Roman" w:hAnsi="Times New Roman" w:cs="Times New Roman"/>
          <w:color w:val="000000"/>
          <w:sz w:val="24"/>
          <w:szCs w:val="24"/>
        </w:rPr>
        <w:t>monopartyjny</w:t>
      </w:r>
      <w:proofErr w:type="spellEnd"/>
      <w:r w:rsidRPr="00C35A5F">
        <w:rPr>
          <w:rFonts w:ascii="Times New Roman" w:hAnsi="Times New Roman" w:cs="Times New Roman"/>
          <w:color w:val="000000"/>
          <w:sz w:val="24"/>
          <w:szCs w:val="24"/>
        </w:rPr>
        <w:t>, dwupartyjny i wielopartyjny;</w:t>
      </w:r>
    </w:p>
    <w:p w14:paraId="5B964E8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porównuje funkcje partii politycznych w państwach demokratycznych i niedemokratycznych;</w:t>
      </w:r>
    </w:p>
    <w:p w14:paraId="304F390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przedstawia system partyjny wybranego przez siebie państwa (do wyboru spośród Wielkiej Brytanii, Niemiec, Francji i Stanów Zjednoczonych) na podstawie samodzielnie zebranych wiadomości;</w:t>
      </w:r>
    </w:p>
    <w:p w14:paraId="6A4CA7C6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opisuje podstawowe zasady ordynacji większościowej i proporcjonalnej w powiązaniu z systemem dwupartyjnym i wielopartyjnym;</w:t>
      </w:r>
    </w:p>
    <w:p w14:paraId="19CD410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wyjaśnia znaczenie progu wyborczego dla reprezentatywności wyborów i tworzenia rządzącej koalicji;</w:t>
      </w:r>
    </w:p>
    <w:p w14:paraId="72448B2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6) analizuje argumenty na rzecz ordynacji większościowej i proporcjonalnej.</w:t>
      </w:r>
    </w:p>
    <w:p w14:paraId="4A9C0AD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81399" w14:textId="28FB5D41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Instytucja państwa. </w:t>
      </w:r>
    </w:p>
    <w:p w14:paraId="50F4B15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64451D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wyjaśnia na przykładach relacje między narodem a państwem;</w:t>
      </w:r>
    </w:p>
    <w:p w14:paraId="16055D6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 xml:space="preserve">2) charakteryzuje zjawisko legitymizacji władzy, odnosząc teorię </w:t>
      </w:r>
      <w:proofErr w:type="spellStart"/>
      <w:r w:rsidRPr="00C35A5F">
        <w:rPr>
          <w:rFonts w:ascii="Times New Roman" w:hAnsi="Times New Roman" w:cs="Times New Roman"/>
          <w:color w:val="000000"/>
          <w:sz w:val="24"/>
          <w:szCs w:val="24"/>
        </w:rPr>
        <w:t>Maxa</w:t>
      </w:r>
      <w:proofErr w:type="spellEnd"/>
      <w:r w:rsidRPr="00C35A5F">
        <w:rPr>
          <w:rFonts w:ascii="Times New Roman" w:hAnsi="Times New Roman" w:cs="Times New Roman"/>
          <w:color w:val="000000"/>
          <w:sz w:val="24"/>
          <w:szCs w:val="24"/>
        </w:rPr>
        <w:t xml:space="preserve"> Webera do historycznych i współczesnych przykładów;</w:t>
      </w:r>
    </w:p>
    <w:p w14:paraId="66DD3B9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opisuje najważniejsze teorie genezy państwa (Arystotelesa, teistyczna, umowy społecznej, podboju, marksistowska);</w:t>
      </w:r>
    </w:p>
    <w:p w14:paraId="5044F84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odróżnia suwerenność zewnętrzną od suwerenności wewnętrznej.</w:t>
      </w:r>
    </w:p>
    <w:p w14:paraId="00F4F05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516D1" w14:textId="51184A91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Modele ustrojowe państw demokratycznych. </w:t>
      </w:r>
    </w:p>
    <w:p w14:paraId="71392844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38CAA3E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podaje cechy charakterystyczne różnych modeli ustrojowych państw demokratycznych; wyjaśnia, jaki model funkcjonuje w Polsce;</w:t>
      </w:r>
    </w:p>
    <w:p w14:paraId="50FF923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charakteryzuje krótko ustroje polityczne Niemiec, Wielkiej Brytanii, Francji, Stanów Zjednoczonych, Szwajcarii, Włoch i Rosji, na podstawie samodzielnie zebranych informacji;</w:t>
      </w:r>
    </w:p>
    <w:p w14:paraId="779A118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przedstawia zasady odpowiedzialności konstytucyjnej i politycznej; wskazuje, kto im podlega;</w:t>
      </w:r>
    </w:p>
    <w:p w14:paraId="6C9EC93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opisuje współczesne modele stosunków między władzą świecką a władzą duchowną (uprzywilejowanie głównego wyznania, państwo ateistyczne, państwo neutralne światopoglądowo);</w:t>
      </w:r>
    </w:p>
    <w:p w14:paraId="229B5D11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omawia przepisy Konstytucji Rzeczypospolitej Polskiej dotyczące relacji państwo-Kościół; podaje najważniejsze postanowienia konkordatu.</w:t>
      </w:r>
    </w:p>
    <w:p w14:paraId="3D4E0D4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0F852" w14:textId="55FE79C0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Władza ustawodawcza w państwie demokratycznym. </w:t>
      </w:r>
    </w:p>
    <w:p w14:paraId="0123483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41964B8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wymienia i ilustruje przykładami funkcje władzy ustawodawczej;</w:t>
      </w:r>
    </w:p>
    <w:p w14:paraId="3DDB98CA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zarysowuje główne funkcje izby wyższej i niższej parlamentów w wybranych państwach (w Wielkiej Brytanii, Stanach Zjednoczonych, Niemczech); podaje przykłady państw z parlamentem jednoizbowym;</w:t>
      </w:r>
    </w:p>
    <w:p w14:paraId="2C81452A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ocenia zasadność immunitetu parlamentarnego; odróżnia jego formy (immunitet formalny, materialny);</w:t>
      </w:r>
    </w:p>
    <w:p w14:paraId="7647368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wyjaśnia terminy: sesja plenarna, komisja parlamentarna, kworum, interpelacja, zapytanie poselskie;</w:t>
      </w:r>
    </w:p>
    <w:p w14:paraId="25046DF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przedstawia procedurę tworzenia prawa przez parlament;</w:t>
      </w:r>
    </w:p>
    <w:p w14:paraId="35FBF6D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6) opisuje mechanizm tworzenia koalicji rządowej; wyjaśnia rolę opozycji w pracy parlamentu.</w:t>
      </w:r>
    </w:p>
    <w:p w14:paraId="5708BC97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A09453" w14:textId="2FE40575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Władza wykonawcza w państwie demokratycznym. </w:t>
      </w:r>
    </w:p>
    <w:p w14:paraId="7966F796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7E35219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wyjaśnia, jaką rolę we współczesnych państwach może pełnić głowa państwa; podaje przykłady urzędujących głów państw (monarchów i prezydentów);</w:t>
      </w:r>
    </w:p>
    <w:p w14:paraId="5757621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charakteryzuje kompetencje rządu w państwie demokratycznym i relacje między rządem a głową państwa.</w:t>
      </w:r>
    </w:p>
    <w:p w14:paraId="4E5A24E1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5AB7E" w14:textId="160C4FA8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Współczesna demokracja w Polsce i na świecie – problemy i zagrożenia. </w:t>
      </w:r>
    </w:p>
    <w:p w14:paraId="52D1063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37E87F84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rozważa problemy polityki bezpieczeństwa socjalnego;</w:t>
      </w:r>
    </w:p>
    <w:p w14:paraId="6D70B761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rozpoznaje przejawy populizmu i wyjaśnia, dlaczego stanowi on zagrożenie dla demokracji;</w:t>
      </w:r>
    </w:p>
    <w:p w14:paraId="1837E89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 xml:space="preserve">3) omawia na przykładach patologie życia publicznego (np. korupcja, nepotyzm, </w:t>
      </w:r>
      <w:proofErr w:type="spellStart"/>
      <w:r w:rsidRPr="00C35A5F">
        <w:rPr>
          <w:rFonts w:ascii="Times New Roman" w:hAnsi="Times New Roman" w:cs="Times New Roman"/>
          <w:color w:val="000000"/>
          <w:sz w:val="24"/>
          <w:szCs w:val="24"/>
        </w:rPr>
        <w:t>klientelizm</w:t>
      </w:r>
      <w:proofErr w:type="spellEnd"/>
      <w:r w:rsidRPr="00C35A5F">
        <w:rPr>
          <w:rFonts w:ascii="Times New Roman" w:hAnsi="Times New Roman" w:cs="Times New Roman"/>
          <w:color w:val="000000"/>
          <w:sz w:val="24"/>
          <w:szCs w:val="24"/>
        </w:rPr>
        <w:t>) i wyjaśnia, dlaczego wpływają one destrukcyjnie na życie publiczne;</w:t>
      </w:r>
    </w:p>
    <w:p w14:paraId="33E1E4E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wyjaśnia, dlaczego tak wielu obywateli nie uczestniczy w życiu politycznym, i przedstawia sposoby zwiększania poziomu partycypacji;</w:t>
      </w:r>
    </w:p>
    <w:p w14:paraId="7C17772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przedstawia sposoby, jakimi partie polityczne walczą o elektorat, i ocenia te działania według standardów demokracji;</w:t>
      </w:r>
    </w:p>
    <w:p w14:paraId="2B42784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6) wyjaśnia, jaką rolę w państwie demokratycznym pełnią ruchy obywatelskiego sprzeciwu i emancypacji.</w:t>
      </w:r>
    </w:p>
    <w:p w14:paraId="300CC0F7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38BA9" w14:textId="52C3BC0F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Konstytucja Rzeczypospolitej Polskiej. </w:t>
      </w:r>
    </w:p>
    <w:p w14:paraId="4421BA9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D0132B6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przedstawia konstytucyjne zasady ustroju państwa;</w:t>
      </w:r>
    </w:p>
    <w:p w14:paraId="12035ED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wyjaśnia konstytucyjne pojęcie suwerenności;</w:t>
      </w:r>
    </w:p>
    <w:p w14:paraId="265B099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wyjaśnia relację między prawem międzynarodowym (w tym unijnym) a prawem krajowym;</w:t>
      </w:r>
    </w:p>
    <w:p w14:paraId="0D8BE6B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omawia postanowienia dotyczące rodzajów stanów nadzwyczajnych i warunków ich wprowadzania;</w:t>
      </w:r>
    </w:p>
    <w:p w14:paraId="4B1F7DF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przedstawia procedurę zmiany Konstytucji.</w:t>
      </w:r>
    </w:p>
    <w:p w14:paraId="122FFAA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043B8" w14:textId="39DC43B9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Parlament Rzeczypospolitej Polskiej. </w:t>
      </w:r>
    </w:p>
    <w:p w14:paraId="6622BC4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D9D4F0C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wymienia kompetencje Sejmu i Senatu w państwie i przedstawia znaczenie obu izb oraz Zgromadzenia Narodowego w systemie władz Rzeczypospolitej Polskiej;</w:t>
      </w:r>
    </w:p>
    <w:p w14:paraId="76EE711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określa sytuacje, w jakich może dojść do skrócenia kadencji Sejmu;</w:t>
      </w:r>
    </w:p>
    <w:p w14:paraId="3475C1F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podaje przykłady stosowania w procedurze legislacyjnej polskiego parlamentu większości zwykłej, bezwzględnej i kwalifikowanej;</w:t>
      </w:r>
    </w:p>
    <w:p w14:paraId="249E301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wyjaśnia szczególny charakter procedury uchwalania ustawy budżetowej.</w:t>
      </w:r>
    </w:p>
    <w:p w14:paraId="63A8A226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16EEF" w14:textId="0790E4E2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Prezydent Rzeczypospolitej Polskiej. </w:t>
      </w:r>
    </w:p>
    <w:p w14:paraId="4FE9AC94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28E76D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określa główne kompetencje prezydenta w relacjach z parlamentem, rządem, władzą sądowniczą, a także sposób sprawowania władzy w zakresie bezpieczeństwa państwa i polityki zagranicznej;</w:t>
      </w:r>
    </w:p>
    <w:p w14:paraId="3E72F8F7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wyjaśnia różnice między ordynacjami wyborów parlamentarnych i prezydenckich w Polsce;</w:t>
      </w:r>
    </w:p>
    <w:p w14:paraId="5BC5FF2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wyjaśnia, w jakich okolicznościach prezydent może być zawieszony lub usunięty z urzędu.</w:t>
      </w:r>
    </w:p>
    <w:p w14:paraId="55DAA32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21883" w14:textId="430763F0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Rada Ministrów Rzeczypospolitej Polskiej. </w:t>
      </w:r>
    </w:p>
    <w:p w14:paraId="2E63316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2E6B3820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przedstawia konstytucyjne procedury powoływania i odwoływania rządu, zmiany rządu i zmiany ministrów;</w:t>
      </w:r>
    </w:p>
    <w:p w14:paraId="6254F931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porównuje sytuację rządów mniejszościowych i większościowych ze względu na możliwości działania;</w:t>
      </w:r>
    </w:p>
    <w:p w14:paraId="70E8B74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rozpoznaje urzędy należące do administracji rządowej; określa kompetencje i procedurę powoływania wojewody;</w:t>
      </w:r>
    </w:p>
    <w:p w14:paraId="2ACBD68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wyjaśnia, podając przykłady, czym zajmuje się administracja zespolona i niezespolona;</w:t>
      </w:r>
    </w:p>
    <w:p w14:paraId="68F24B5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ocenia funkcjonowanie służby cywilnej w Polsce.</w:t>
      </w:r>
    </w:p>
    <w:p w14:paraId="324229D2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B1A82" w14:textId="3F4E9484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Organy kontroli państwowej, ochrony prawa i zaufania publicznego. </w:t>
      </w:r>
    </w:p>
    <w:p w14:paraId="6F44B00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3923308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omawia kompetencje Najwyższej Izby Kontroli i ocenia jej znaczenie dla funkcjonowania instytucji publicznych;</w:t>
      </w:r>
    </w:p>
    <w:p w14:paraId="160A69D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przedstawia uprawnienia i sposób działania Rzecznika Praw Obywatelskich;</w:t>
      </w:r>
    </w:p>
    <w:p w14:paraId="288C188E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opisuje procedurę lustracyjną i wskazuje kategorie osób, które jej podlegają;</w:t>
      </w:r>
    </w:p>
    <w:p w14:paraId="2196CE30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odwołując się do wybranych przykładów, charakteryzuje zadania Instytutu Pamięci Narodowej;</w:t>
      </w:r>
    </w:p>
    <w:p w14:paraId="3170CFA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wymienia podstawowe zadania Krajowej Rady Radiofonii i Telewizji, Urzędu Ochrony Konkurencji i Konsumentów oraz Urzędu Kontroli Elektronicznej.</w:t>
      </w:r>
    </w:p>
    <w:p w14:paraId="4FDBB0D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1CA451" w14:textId="3187A639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Samorząd terytorialny w Polsce. </w:t>
      </w:r>
    </w:p>
    <w:p w14:paraId="77D87A5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46DA16F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omawia formy demokracji przedstawicielskiej i bezpośredniej w samorządach terytorialnych; opisuje instytucję referendum lokalnego;</w:t>
      </w:r>
    </w:p>
    <w:p w14:paraId="37AF3CB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przedstawia zadania i kompetencje samorządu gminnego, powiatowego i wojewódzkiego;</w:t>
      </w:r>
    </w:p>
    <w:p w14:paraId="58B953E1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wyjaśnia, jakie są źródła dochodów samorządów (dochody własne, dotacje, subwencje) i jak jest uchwalany budżet gminy;</w:t>
      </w:r>
    </w:p>
    <w:p w14:paraId="58D3D44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znajduje i analizuje informacje na temat dochodów i wydatków własnej gminy;</w:t>
      </w:r>
    </w:p>
    <w:p w14:paraId="51846796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opisuje uprawnienia nadzorcze premiera i wojewody wobec samorządów terytorialnych;</w:t>
      </w:r>
    </w:p>
    <w:p w14:paraId="5F86C89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6) rozważa problemy oraz perspektywy rozwoju własnej gminy, powiatu lub regionu na podstawie samo dzielnie zebranych materiałów.</w:t>
      </w:r>
    </w:p>
    <w:p w14:paraId="50CB618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8D20E" w14:textId="737EEAE9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Prawo. </w:t>
      </w:r>
    </w:p>
    <w:p w14:paraId="414F3967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175A07DA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wyjaśnia zasady hierarchiczności, spójności i zupełności w systemie prawnym;</w:t>
      </w:r>
    </w:p>
    <w:p w14:paraId="73EBEB18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rozpoznaje rodzaje prawa (międzynarodowe, krajowe, miejscowe; prywatne, publiczne; materialne, formalne; cywilne, karne, administracyjne);</w:t>
      </w:r>
    </w:p>
    <w:p w14:paraId="3CA6DAB3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rozróżnia źródła, z których wywodzą się normy w różnych systemach</w:t>
      </w:r>
      <w:r w:rsidRPr="00C35A5F">
        <w:rPr>
          <w:rFonts w:ascii="Times New Roman" w:hAnsi="Times New Roman" w:cs="Times New Roman"/>
          <w:sz w:val="24"/>
          <w:szCs w:val="24"/>
        </w:rPr>
        <w:t xml:space="preserve"> </w:t>
      </w:r>
      <w:r w:rsidRPr="00C35A5F">
        <w:rPr>
          <w:rFonts w:ascii="Times New Roman" w:hAnsi="Times New Roman" w:cs="Times New Roman"/>
          <w:color w:val="000000"/>
          <w:sz w:val="24"/>
          <w:szCs w:val="24"/>
        </w:rPr>
        <w:t>prawnych (prawo: zwyczajowe, precedensowe, religijne, pozytywne).</w:t>
      </w:r>
    </w:p>
    <w:p w14:paraId="6820DCE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7FFAF" w14:textId="76469ED3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System prawny Rzeczypospolitej Polskiej. </w:t>
      </w:r>
    </w:p>
    <w:p w14:paraId="46A8AE0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028E0AA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opisuje źródła prawa w Polsce oraz hierarchię aktów prawnych;</w:t>
      </w:r>
    </w:p>
    <w:p w14:paraId="4B3FB45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wyjaśnia, na czym polega praworządność i jakie zasady oraz instytucje stoją na jej straży;</w:t>
      </w:r>
    </w:p>
    <w:p w14:paraId="65F684F5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wskazuje gałęzie prawa i kodeksy, w których szukać należy odpowiednich przepisów;</w:t>
      </w:r>
    </w:p>
    <w:p w14:paraId="3D57A7E9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4) wyjaśnia, w jaki sposób realizuje się w Polsce zasadę niezależności sądów i niezawisłości sędziego;</w:t>
      </w:r>
    </w:p>
    <w:p w14:paraId="66D1679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5) przedstawia różnicę między sędziami a ławnikami.</w:t>
      </w:r>
    </w:p>
    <w:p w14:paraId="0A80E74D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632B8" w14:textId="3F85C496" w:rsidR="00311C43" w:rsidRPr="00C35A5F" w:rsidRDefault="00311C43" w:rsidP="00C35A5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Sądy i Trybunały. </w:t>
      </w:r>
    </w:p>
    <w:p w14:paraId="504463BB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6AB2E12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1) przedstawia sposób powoływania i zadania Sądu Najwyższego, Trybunału Konstytucyjnego i Trybunału Stanu;</w:t>
      </w:r>
    </w:p>
    <w:p w14:paraId="6B75C99F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2) omawia sposób działania Trybunału Konstytucyjnego, odwołując się do przykładów rozstrzygniętych przez niego spraw; ocenia znaczenie skargi konstytucyjnej dla funkcjonowania państwa prawa;</w:t>
      </w:r>
    </w:p>
    <w:p w14:paraId="20C4DB24" w14:textId="77777777" w:rsidR="00311C43" w:rsidRPr="00C35A5F" w:rsidRDefault="00311C43" w:rsidP="00C35A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A5F">
        <w:rPr>
          <w:rFonts w:ascii="Times New Roman" w:hAnsi="Times New Roman" w:cs="Times New Roman"/>
          <w:color w:val="000000"/>
          <w:sz w:val="24"/>
          <w:szCs w:val="24"/>
        </w:rPr>
        <w:t>3) przedstawia strukturę sądownictwa w Polsce i wyjaśnia, jaką rolę odgrywają w niej Sąd Najwyższy i Krajowa Rada Sądownictwa.</w:t>
      </w:r>
    </w:p>
    <w:p w14:paraId="1592AE6D" w14:textId="77777777" w:rsidR="00C35A5F" w:rsidRDefault="00C35A5F" w:rsidP="00C35A5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3747878"/>
    </w:p>
    <w:p w14:paraId="51C05FFF" w14:textId="77777777" w:rsidR="00C35A5F" w:rsidRDefault="00C35A5F" w:rsidP="00C35A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0C963" w14:textId="373A46F1" w:rsidR="00C35A5F" w:rsidRPr="00462A01" w:rsidRDefault="00C35A5F" w:rsidP="00C35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A01">
        <w:rPr>
          <w:rFonts w:ascii="Times New Roman" w:hAnsi="Times New Roman" w:cs="Times New Roman"/>
          <w:b/>
          <w:bCs/>
          <w:sz w:val="24"/>
          <w:szCs w:val="24"/>
        </w:rPr>
        <w:t>Wymagania edukacyjne są zgodne ze Statutem szkoły. Ocena roczna jest wystawiana przez nauczyciela.</w:t>
      </w:r>
    </w:p>
    <w:p w14:paraId="436AB03C" w14:textId="77777777" w:rsidR="00C35A5F" w:rsidRDefault="00C35A5F" w:rsidP="00C35A5F">
      <w:pPr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Podpis nauczyciela:</w:t>
      </w:r>
    </w:p>
    <w:p w14:paraId="6EF7BC65" w14:textId="77777777" w:rsidR="00C35A5F" w:rsidRPr="00462A01" w:rsidRDefault="00C35A5F" w:rsidP="00C35A5F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1035D49" w14:textId="77777777" w:rsidR="00C35A5F" w:rsidRPr="00462A01" w:rsidRDefault="00C35A5F" w:rsidP="00C35A5F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691E9741" w14:textId="77777777" w:rsidR="00C35A5F" w:rsidRPr="00462A01" w:rsidRDefault="00C35A5F" w:rsidP="00C35A5F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  <w:bookmarkEnd w:id="0"/>
    </w:p>
    <w:p w14:paraId="49D949CB" w14:textId="77777777" w:rsidR="00C35A5F" w:rsidRPr="00C35A5F" w:rsidRDefault="00C35A5F" w:rsidP="00C35A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5A5F" w:rsidRPr="00C35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4C21" w14:textId="77777777" w:rsidR="000630EE" w:rsidRDefault="000630EE" w:rsidP="00C35A5F">
      <w:pPr>
        <w:spacing w:after="0" w:line="240" w:lineRule="auto"/>
      </w:pPr>
      <w:r>
        <w:separator/>
      </w:r>
    </w:p>
  </w:endnote>
  <w:endnote w:type="continuationSeparator" w:id="0">
    <w:p w14:paraId="389033B4" w14:textId="77777777" w:rsidR="000630EE" w:rsidRDefault="000630EE" w:rsidP="00C3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EDE6" w14:textId="77777777" w:rsidR="002947F1" w:rsidRDefault="002947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87619"/>
      <w:docPartObj>
        <w:docPartGallery w:val="Page Numbers (Bottom of Page)"/>
        <w:docPartUnique/>
      </w:docPartObj>
    </w:sdtPr>
    <w:sdtEndPr/>
    <w:sdtContent>
      <w:p w14:paraId="19B39582" w14:textId="2CD8451B" w:rsidR="002947F1" w:rsidRDefault="002947F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CBB3B1" w14:textId="77777777" w:rsidR="00C35A5F" w:rsidRDefault="00C35A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CAEE" w14:textId="77777777" w:rsidR="002947F1" w:rsidRDefault="00294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C252" w14:textId="77777777" w:rsidR="000630EE" w:rsidRDefault="000630EE" w:rsidP="00C35A5F">
      <w:pPr>
        <w:spacing w:after="0" w:line="240" w:lineRule="auto"/>
      </w:pPr>
      <w:r>
        <w:separator/>
      </w:r>
    </w:p>
  </w:footnote>
  <w:footnote w:type="continuationSeparator" w:id="0">
    <w:p w14:paraId="06C30268" w14:textId="77777777" w:rsidR="000630EE" w:rsidRDefault="000630EE" w:rsidP="00C3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DBA8" w14:textId="77777777" w:rsidR="002947F1" w:rsidRDefault="00294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29D7" w14:textId="77777777" w:rsidR="002947F1" w:rsidRDefault="002947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E740" w14:textId="77777777" w:rsidR="002947F1" w:rsidRDefault="00294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FC9"/>
    <w:multiLevelType w:val="hybridMultilevel"/>
    <w:tmpl w:val="13A6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43"/>
    <w:rsid w:val="00021781"/>
    <w:rsid w:val="00053481"/>
    <w:rsid w:val="000630EE"/>
    <w:rsid w:val="00175DC7"/>
    <w:rsid w:val="002947F1"/>
    <w:rsid w:val="00311C43"/>
    <w:rsid w:val="00590899"/>
    <w:rsid w:val="00743317"/>
    <w:rsid w:val="007810D9"/>
    <w:rsid w:val="0089399B"/>
    <w:rsid w:val="009331C5"/>
    <w:rsid w:val="00C35A5F"/>
    <w:rsid w:val="00CE55B4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A971"/>
  <w15:chartTrackingRefBased/>
  <w15:docId w15:val="{2474670F-A280-42D9-9675-FE54F40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C43"/>
    <w:pPr>
      <w:suppressAutoHyphens/>
      <w:spacing w:after="200" w:line="276" w:lineRule="auto"/>
    </w:pPr>
    <w:rPr>
      <w:rFonts w:ascii="Calibri" w:eastAsia="Lucida Sans Unicode" w:hAnsi="Calibri" w:cs="font18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1C43"/>
    <w:pPr>
      <w:ind w:left="720"/>
      <w:contextualSpacing/>
    </w:pPr>
  </w:style>
  <w:style w:type="character" w:customStyle="1" w:styleId="Bold">
    <w:name w:val="!_Bold"/>
    <w:uiPriority w:val="1"/>
    <w:qFormat/>
    <w:rsid w:val="00C35A5F"/>
    <w:rPr>
      <w:b/>
      <w:bCs/>
    </w:rPr>
  </w:style>
  <w:style w:type="paragraph" w:customStyle="1" w:styleId="Tekstglowny">
    <w:name w:val="!_Tekst_glowny"/>
    <w:qFormat/>
    <w:rsid w:val="00C35A5F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Tytul3">
    <w:name w:val="!_Tytul_3"/>
    <w:basedOn w:val="Normalny"/>
    <w:qFormat/>
    <w:rsid w:val="00C35A5F"/>
    <w:pPr>
      <w:suppressAutoHyphens w:val="0"/>
      <w:spacing w:before="120" w:after="120" w:line="360" w:lineRule="atLeast"/>
    </w:pPr>
    <w:rPr>
      <w:rFonts w:ascii="Times New Roman" w:eastAsia="Calibri" w:hAnsi="Times New Roman" w:cs="Times New Roman"/>
      <w:b/>
      <w:kern w:val="0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A5F"/>
    <w:rPr>
      <w:rFonts w:ascii="Calibri" w:eastAsia="Lucida Sans Unicode" w:hAnsi="Calibri" w:cs="font181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A5F"/>
    <w:rPr>
      <w:rFonts w:ascii="Calibri" w:eastAsia="Lucida Sans Unicode" w:hAnsi="Calibri" w:cs="font181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CE5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dcterms:created xsi:type="dcterms:W3CDTF">2021-10-11T12:59:00Z</dcterms:created>
  <dcterms:modified xsi:type="dcterms:W3CDTF">2021-10-11T12:59:00Z</dcterms:modified>
</cp:coreProperties>
</file>