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D011B8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 Technikum – </w:t>
      </w:r>
      <w:r w:rsidR="00796421">
        <w:rPr>
          <w:rFonts w:ascii="Times New Roman" w:hAnsi="Times New Roman" w:cs="Times New Roman"/>
          <w:b/>
          <w:u w:val="single"/>
        </w:rPr>
        <w:t>Przedsiębiorstwo logistyczne w gospodarce rynkowej</w:t>
      </w:r>
    </w:p>
    <w:p w:rsidR="00121B41" w:rsidRPr="00D011B8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21</w:t>
      </w:r>
    </w:p>
    <w:p w:rsidR="001B449C" w:rsidRPr="00D011B8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5D5F13">
        <w:rPr>
          <w:rFonts w:ascii="Times New Roman" w:hAnsi="Times New Roman" w:cs="Times New Roman"/>
        </w:rPr>
        <w:t xml:space="preserve"> na podbudowie szkoły podstawowej</w:t>
      </w:r>
    </w:p>
    <w:p w:rsidR="00121B41" w:rsidRPr="00D011B8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D011B8" w:rsidRDefault="00121B41">
      <w:pPr>
        <w:rPr>
          <w:rFonts w:ascii="Times New Roman" w:hAnsi="Times New Roman" w:cs="Times New Roman"/>
          <w:sz w:val="20"/>
        </w:rPr>
      </w:pPr>
    </w:p>
    <w:p w:rsidR="007C1630" w:rsidRDefault="002969FB" w:rsidP="007C1630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7C1630" w:rsidRPr="0023629E">
        <w:rPr>
          <w:rFonts w:ascii="Times New Roman" w:hAnsi="Times New Roman" w:cs="Times New Roman"/>
        </w:rPr>
        <w:t xml:space="preserve">dr inż. Alicja Prasałek, mgr </w:t>
      </w:r>
      <w:r w:rsidR="001F5FBB">
        <w:rPr>
          <w:rFonts w:ascii="Times New Roman" w:hAnsi="Times New Roman" w:cs="Times New Roman"/>
        </w:rPr>
        <w:t xml:space="preserve">Mariola Ratajska, mgr </w:t>
      </w:r>
      <w:r w:rsidR="007C1630" w:rsidRPr="0023629E">
        <w:rPr>
          <w:rFonts w:ascii="Times New Roman" w:hAnsi="Times New Roman" w:cs="Times New Roman"/>
        </w:rPr>
        <w:t xml:space="preserve">Magdalena Rajman, mgr Agnieszka Gamrat, mgr Katarzyna </w:t>
      </w:r>
      <w:proofErr w:type="spellStart"/>
      <w:r w:rsidR="007C1630" w:rsidRPr="0023629E">
        <w:rPr>
          <w:rFonts w:ascii="Times New Roman" w:hAnsi="Times New Roman" w:cs="Times New Roman"/>
        </w:rPr>
        <w:t>Warzyszak-Koprowska</w:t>
      </w:r>
      <w:proofErr w:type="spellEnd"/>
      <w:r w:rsidR="007C1630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7C1630" w:rsidRPr="0023629E">
        <w:rPr>
          <w:rFonts w:ascii="Times New Roman" w:hAnsi="Times New Roman" w:cs="Times New Roman"/>
        </w:rPr>
        <w:t>Tołaj</w:t>
      </w:r>
      <w:proofErr w:type="spellEnd"/>
      <w:r w:rsidR="007C1630" w:rsidRPr="0023629E">
        <w:rPr>
          <w:rFonts w:ascii="Times New Roman" w:hAnsi="Times New Roman" w:cs="Times New Roman"/>
        </w:rPr>
        <w:t>, mgr Marta Góralska, mgr Iwona Wilk</w:t>
      </w:r>
    </w:p>
    <w:p w:rsidR="00D011B8" w:rsidRPr="00D011B8" w:rsidRDefault="00D011B8" w:rsidP="007C1630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79642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6A3FBD" w:rsidRPr="006A3FBD">
              <w:rPr>
                <w:rFonts w:ascii="Times New Roman" w:eastAsia="Arial" w:hAnsi="Times New Roman" w:cs="Times New Roman"/>
                <w:b/>
                <w:szCs w:val="20"/>
              </w:rPr>
              <w:t xml:space="preserve">Zagadnienia prawne dotyczące bezpieczeństwa i higieny </w:t>
            </w:r>
            <w:r w:rsidR="006A3FBD" w:rsidRPr="00785792">
              <w:rPr>
                <w:rFonts w:ascii="Times New Roman" w:eastAsia="Arial" w:hAnsi="Times New Roman" w:cs="Times New Roman"/>
                <w:b/>
              </w:rPr>
              <w:t>pracy</w:t>
            </w:r>
            <w:r w:rsidR="00785792" w:rsidRPr="00785792">
              <w:rPr>
                <w:rFonts w:ascii="Times New Roman" w:eastAsia="Arial" w:hAnsi="Times New Roman" w:cs="Times New Roman"/>
                <w:b/>
              </w:rPr>
              <w:t xml:space="preserve">  - Prawa i obowiązki pracodawcy i pracownika zakresie bhp i ochrony pracy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6A3FBD">
              <w:rPr>
                <w:rFonts w:ascii="Times New Roman" w:hAnsi="Times New Roman" w:cs="Times New Roman"/>
                <w:sz w:val="20"/>
              </w:rPr>
              <w:t>zna/</w:t>
            </w:r>
            <w:r w:rsidRPr="006A3FBD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wyjaśnić istotę bezpiecze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ń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stwa i higieny pracy </w:t>
            </w:r>
          </w:p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posługiwać się terminologią dotyczącą bezpieczeństwa i higieny pracy, ochrony prz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ciwpożarowej i ochrony śr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dowiska</w:t>
            </w:r>
          </w:p>
          <w:p w:rsidR="00785792" w:rsidRPr="00785792" w:rsidRDefault="00785792" w:rsidP="00785792">
            <w:pPr>
              <w:pStyle w:val="Akapitzlist"/>
              <w:numPr>
                <w:ilvl w:val="0"/>
                <w:numId w:val="13"/>
              </w:numPr>
              <w:ind w:left="400"/>
              <w:rPr>
                <w:rFonts w:ascii="Times New Roman" w:hAnsi="Times New Roman" w:cs="Times New Roman"/>
                <w:sz w:val="16"/>
                <w:szCs w:val="18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wskazać instytucje i służby wyznaczone do ochrony pracy i ochrony środowisk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</w:p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wymienić akty prawne w z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kresie prawa pracy, ochrony przeciwpożarowej i ochrony środowiska</w:t>
            </w:r>
          </w:p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wymienić akty prawa w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wnątrzzakładowego w zakresie bezpieczeństwa i higieny pracy, ochrony prz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ciwpożarowej i ochrony śr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dowiska</w:t>
            </w:r>
          </w:p>
          <w:p w:rsidR="00785792" w:rsidRPr="00785792" w:rsidRDefault="00785792" w:rsidP="00785792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wskazać prawa i obowiązki pr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codawcy w zakresie bezpiecze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ń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stwa i higieny pracy </w:t>
            </w:r>
          </w:p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wskazać prawa i obowiązki pr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cowników w zakresie bezpiecze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ń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stwa i h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gieny pracy</w:t>
            </w:r>
          </w:p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wskazać uprawnienia pracownicze w zakresie ochrony, czasu pracy i urlopów: kobiet, młodocianych i osób niepe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ł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nosprawnych</w:t>
            </w:r>
          </w:p>
          <w:p w:rsidR="00785792" w:rsidRPr="00785792" w:rsidRDefault="00785792" w:rsidP="00785792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wyjaśnić potrzebę ochrony zdrowia, życia i środowiska naturalnego</w:t>
            </w:r>
          </w:p>
          <w:p w:rsidR="00575B4B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uzasadnić konieczność pr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wadzenia profilaktycznych badań lekarskich w zaw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dzie technik logistyk</w:t>
            </w:r>
          </w:p>
        </w:tc>
        <w:tc>
          <w:tcPr>
            <w:tcW w:w="2694" w:type="dxa"/>
          </w:tcPr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opisać uprawnienia praco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nicze w zakresie ochrony, czasu pracy i urlopów</w:t>
            </w:r>
          </w:p>
          <w:p w:rsidR="00785792" w:rsidRPr="00785792" w:rsidRDefault="00785792" w:rsidP="00785792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opisać zadania i uprawni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nia instytucji i służb wyzn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czonych do ochrony pracy i ochrony śr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785792">
              <w:rPr>
                <w:rFonts w:ascii="Times New Roman" w:eastAsia="Arial" w:hAnsi="Times New Roman" w:cs="Times New Roman"/>
                <w:sz w:val="18"/>
                <w:szCs w:val="20"/>
              </w:rPr>
              <w:t>dowiska</w:t>
            </w:r>
          </w:p>
          <w:p w:rsidR="00121B41" w:rsidRPr="007C1630" w:rsidRDefault="00121B41" w:rsidP="00785792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5F3F5D" w:rsidRDefault="00785792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785792" w:rsidRDefault="00301BBB" w:rsidP="00796421">
            <w:pPr>
              <w:rPr>
                <w:rFonts w:ascii="Times New Roman" w:hAnsi="Times New Roman" w:cs="Times New Roman"/>
                <w:b/>
              </w:rPr>
            </w:pPr>
            <w:r w:rsidRPr="00785792">
              <w:rPr>
                <w:rFonts w:ascii="Times New Roman" w:hAnsi="Times New Roman" w:cs="Times New Roman"/>
                <w:b/>
              </w:rPr>
              <w:t xml:space="preserve">II. </w:t>
            </w:r>
            <w:r w:rsidR="00785792" w:rsidRPr="00785792">
              <w:rPr>
                <w:rFonts w:ascii="Times New Roman" w:eastAsia="Arial" w:hAnsi="Times New Roman" w:cs="Times New Roman"/>
                <w:b/>
              </w:rPr>
              <w:t>Zagadnienia prawne dotyczące bezpieczeństwa i higieny pracy  - Konsekwencje nieprzestrzegania przepisów oraz zasad bhp podczas realizacji zadań zawodowych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6A3FBD">
              <w:rPr>
                <w:rFonts w:ascii="Times New Roman" w:hAnsi="Times New Roman" w:cs="Times New Roman"/>
                <w:sz w:val="20"/>
              </w:rPr>
              <w:t>zna/</w:t>
            </w:r>
            <w:r w:rsidRPr="006A3FBD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określić odpowiedzialność pracodawcy w zakresie be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z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pieczeństwa i higieny pracy</w:t>
            </w:r>
          </w:p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określić odpowiedzialność 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pracownika w zakresie be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z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pieczeństwa i higieny pracy</w:t>
            </w:r>
          </w:p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wskazać objawy typowych chorób zawodowych w branży log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stycznej</w:t>
            </w:r>
          </w:p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ocenić stan zagrożenia</w:t>
            </w:r>
          </w:p>
          <w:p w:rsidR="00CB6325" w:rsidRPr="00FE5E77" w:rsidRDefault="00FE5E77" w:rsidP="00FE5E77">
            <w:pPr>
              <w:pStyle w:val="Akapitzlist"/>
              <w:numPr>
                <w:ilvl w:val="0"/>
                <w:numId w:val="15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udzielić pierwszej pomocy</w:t>
            </w:r>
          </w:p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wyjaśnić pojęcia: wypadek przy pracy, choroba zawod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wa</w:t>
            </w:r>
          </w:p>
        </w:tc>
        <w:tc>
          <w:tcPr>
            <w:tcW w:w="3118" w:type="dxa"/>
          </w:tcPr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przedstawić tryb postępowania pracownika w przypadku powst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nia choroby zawod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wej</w:t>
            </w:r>
          </w:p>
          <w:p w:rsidR="00C25895" w:rsidRPr="00FE5E77" w:rsidRDefault="00FE5E77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opisać metody udzielania 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pierwszej pomocy</w:t>
            </w:r>
          </w:p>
        </w:tc>
        <w:tc>
          <w:tcPr>
            <w:tcW w:w="2693" w:type="dxa"/>
          </w:tcPr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opisać rodzaje świadczeń z tytułu wypadku przy pracy i choroby zawod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wej</w:t>
            </w:r>
          </w:p>
          <w:p w:rsidR="00BB37E4" w:rsidRPr="00FE5E77" w:rsidRDefault="00BB37E4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E5E77" w:rsidRPr="00FE5E77" w:rsidRDefault="00FE5E77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analizować przyczyny w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stępowania chorób zaw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FE5E77">
              <w:rPr>
                <w:rFonts w:ascii="Times New Roman" w:eastAsia="Arial" w:hAnsi="Times New Roman" w:cs="Times New Roman"/>
                <w:sz w:val="18"/>
                <w:szCs w:val="18"/>
              </w:rPr>
              <w:t>dowych</w:t>
            </w:r>
          </w:p>
          <w:p w:rsidR="00C17BB5" w:rsidRPr="00FE5E77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FE5E77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CB6325" w:rsidRPr="00FE5E77">
              <w:rPr>
                <w:rFonts w:ascii="Times New Roman" w:hAnsi="Times New Roman" w:cs="Times New Roman"/>
                <w:sz w:val="18"/>
                <w:szCs w:val="18"/>
              </w:rPr>
              <w:t xml:space="preserve">ozwiązywać problemy logistyczne i analizować </w:t>
            </w:r>
            <w:r w:rsidR="00CB6325" w:rsidRPr="00FE5E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zagadnienia dodatkowe podawane przez nauczyciela</w:t>
            </w:r>
          </w:p>
        </w:tc>
      </w:tr>
      <w:tr w:rsidR="00FE5E77" w:rsidTr="00B7121D">
        <w:tc>
          <w:tcPr>
            <w:tcW w:w="14909" w:type="dxa"/>
            <w:gridSpan w:val="6"/>
          </w:tcPr>
          <w:p w:rsidR="00FE5E77" w:rsidRPr="0075160A" w:rsidRDefault="00FE5E77" w:rsidP="00FE5E77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75160A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III. </w:t>
            </w:r>
            <w:r w:rsidR="0075160A" w:rsidRPr="0075160A">
              <w:rPr>
                <w:rFonts w:ascii="Times New Roman" w:eastAsia="Arial" w:hAnsi="Times New Roman" w:cs="Times New Roman"/>
                <w:b/>
                <w:szCs w:val="24"/>
              </w:rPr>
              <w:t>Warunki pracy - Czynniki zagrażające zdrowiu i życiu pracowników podczas realizacji zadań zawodowych</w:t>
            </w:r>
          </w:p>
        </w:tc>
      </w:tr>
      <w:tr w:rsidR="00FE5E77" w:rsidTr="00191E98">
        <w:tc>
          <w:tcPr>
            <w:tcW w:w="1443" w:type="dxa"/>
          </w:tcPr>
          <w:p w:rsidR="00FE5E77" w:rsidRPr="006A3FBD" w:rsidRDefault="008F1CE9">
            <w:pPr>
              <w:rPr>
                <w:rFonts w:ascii="Times New Roman" w:hAnsi="Times New Roman" w:cs="Times New Roman"/>
                <w:sz w:val="20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podać znaczenie pojęcia czynnik uciążliwy, szkodliwy, niebezpieczny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, mikroklimat: umiarkowany, gorący i zimny, hałas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określić czynniki szk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dliwe, uciążliwe i niebezpieczne w środowisku pracy w logistyce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źródła hałasu występ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jące w środowisku pracy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użytkować urządzenia zgodnie z instrukcją obsługi i zasad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mi</w:t>
            </w:r>
          </w:p>
          <w:p w:rsidR="00FE5E77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znać normy transportu ręc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nego dla kobiet i mężczyzn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stosować normy transportu ręcznego dla kobiet i mę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ż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czyzn</w:t>
            </w:r>
          </w:p>
        </w:tc>
        <w:tc>
          <w:tcPr>
            <w:tcW w:w="3118" w:type="dxa"/>
          </w:tcPr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wskazać sposoby zapobiegania zagrożeniom życia i zdrowia w miejscu pracy w branży logistyc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nej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źródła i rodzaje zagrożeń mechanicznych i elektrycznych występujących w środowisku pr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cy w logistyce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wskazać normy dotyczące d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puszczalnych wartości h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łasu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skutki oddziaływania hał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su na organizm człowieka</w:t>
            </w:r>
          </w:p>
          <w:p w:rsidR="00FE5E77" w:rsidRPr="00FE5E77" w:rsidRDefault="008F1CE9" w:rsidP="008F1CE9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skutki obciążenia termic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nego w mikroklimacie gorącym i zimnym</w:t>
            </w:r>
          </w:p>
        </w:tc>
        <w:tc>
          <w:tcPr>
            <w:tcW w:w="2693" w:type="dxa"/>
          </w:tcPr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podać przykłady działań eliminujących szkodliwe oddziaływanie czynników zagrażających zdrowiu i ż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ciu człowi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ka</w:t>
            </w:r>
          </w:p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przypisać występujące na stanowisku pracy czynniki środowiska pracy do czy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ników fizycznych, chemic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nych, biologicznych lub psychofizyc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nych </w:t>
            </w:r>
          </w:p>
          <w:p w:rsidR="00FE5E77" w:rsidRPr="00FE5E77" w:rsidRDefault="00FE5E77" w:rsidP="008F1CE9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F1CE9" w:rsidRPr="008F1CE9" w:rsidRDefault="008F1CE9" w:rsidP="008F1CE9">
            <w:pPr>
              <w:numPr>
                <w:ilvl w:val="0"/>
                <w:numId w:val="1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scharakteryzować metody zapobiegania negatywnym skutkom oddziaływania czynników szkodliwych dla zdrowia w pracy magaz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niera l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gistyka</w:t>
            </w:r>
          </w:p>
          <w:p w:rsidR="00FE5E77" w:rsidRPr="00FE5E77" w:rsidRDefault="00FE5E77" w:rsidP="008F1CE9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E77" w:rsidRPr="00FE5E77" w:rsidRDefault="008F1CE9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8F1CE9" w:rsidTr="00B7121D">
        <w:tc>
          <w:tcPr>
            <w:tcW w:w="14909" w:type="dxa"/>
            <w:gridSpan w:val="6"/>
          </w:tcPr>
          <w:p w:rsidR="008F1CE9" w:rsidRPr="008F1CE9" w:rsidRDefault="008F1CE9" w:rsidP="008F1CE9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8F1CE9">
              <w:rPr>
                <w:rFonts w:ascii="Times New Roman" w:hAnsi="Times New Roman" w:cs="Times New Roman"/>
                <w:b/>
                <w:szCs w:val="24"/>
              </w:rPr>
              <w:t xml:space="preserve">IV.  </w:t>
            </w:r>
            <w:r w:rsidRPr="008F1CE9">
              <w:rPr>
                <w:rFonts w:ascii="Times New Roman" w:eastAsia="Arial" w:hAnsi="Times New Roman" w:cs="Times New Roman"/>
                <w:b/>
                <w:szCs w:val="24"/>
              </w:rPr>
              <w:t>Ergonomia w kształtowaniu warunków pracy</w:t>
            </w:r>
          </w:p>
        </w:tc>
      </w:tr>
      <w:tr w:rsidR="00FE5E77" w:rsidTr="00191E98">
        <w:tc>
          <w:tcPr>
            <w:tcW w:w="1443" w:type="dxa"/>
          </w:tcPr>
          <w:p w:rsidR="00FE5E77" w:rsidRPr="006A3FBD" w:rsidRDefault="008F1CE9">
            <w:pPr>
              <w:rPr>
                <w:rFonts w:ascii="Times New Roman" w:hAnsi="Times New Roman" w:cs="Times New Roman"/>
                <w:sz w:val="20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wyjaśnić, czym zajmuje się ergonomia</w:t>
            </w:r>
          </w:p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omówić cele ergonomii</w:t>
            </w:r>
          </w:p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podać różnice pomiędzy pracą dynamiczną a st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tyczną</w:t>
            </w:r>
          </w:p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wymagania ergon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miczne dla stanowiska pracy przy komputerze</w:t>
            </w:r>
          </w:p>
          <w:p w:rsidR="008F1CE9" w:rsidRPr="002378B6" w:rsidRDefault="008F1CE9" w:rsidP="002378B6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dot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czące norm transportu ręcznego i mechanicznego</w:t>
            </w:r>
          </w:p>
        </w:tc>
        <w:tc>
          <w:tcPr>
            <w:tcW w:w="3118" w:type="dxa"/>
          </w:tcPr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zasady właściwego podn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szenia i przenoszenia przedmi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tów</w:t>
            </w:r>
          </w:p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wymagania ergonomii przy organizacji ręcznych prac tran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portowych </w:t>
            </w:r>
          </w:p>
          <w:p w:rsidR="00FE5E77" w:rsidRPr="00FE5E77" w:rsidRDefault="002378B6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wyjaśnić wpływ pozycji przy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mowanej podczas pracy na obci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żenie kr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gosłupa</w:t>
            </w:r>
          </w:p>
        </w:tc>
        <w:tc>
          <w:tcPr>
            <w:tcW w:w="2693" w:type="dxa"/>
          </w:tcPr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korzyści wynikające z przestrzegania zasad erg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nomii</w:t>
            </w:r>
          </w:p>
          <w:p w:rsidR="008F1CE9" w:rsidRPr="008F1CE9" w:rsidRDefault="008F1CE9" w:rsidP="008F1CE9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opisać korzyści i zagrożenia wynikające z przyjmowania pozycji stojącej oraz siedz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cej w pracy</w:t>
            </w:r>
          </w:p>
          <w:p w:rsidR="00FE5E77" w:rsidRPr="00FE5E77" w:rsidRDefault="00FE5E77" w:rsidP="002378B6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378B6" w:rsidRPr="008F1CE9" w:rsidRDefault="002378B6" w:rsidP="002378B6">
            <w:pPr>
              <w:numPr>
                <w:ilvl w:val="0"/>
                <w:numId w:val="2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zorganizować stanowisko pracy zgodnie z wymogami ergonomii, przepisami be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8F1CE9">
              <w:rPr>
                <w:rFonts w:ascii="Times New Roman" w:eastAsia="Arial" w:hAnsi="Times New Roman" w:cs="Times New Roman"/>
                <w:sz w:val="18"/>
                <w:szCs w:val="20"/>
              </w:rPr>
              <w:t>pieczeństwa i higieny pracy, ochrony przeciwpożarowej i ochrony środowiska</w:t>
            </w:r>
          </w:p>
          <w:p w:rsidR="00FE5E77" w:rsidRPr="00FE5E77" w:rsidRDefault="00FE5E77" w:rsidP="002378B6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E77" w:rsidRPr="00FE5E77" w:rsidRDefault="002378B6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8F1CE9" w:rsidTr="00B7121D">
        <w:tc>
          <w:tcPr>
            <w:tcW w:w="14909" w:type="dxa"/>
            <w:gridSpan w:val="6"/>
          </w:tcPr>
          <w:p w:rsidR="008F1CE9" w:rsidRPr="002378B6" w:rsidRDefault="008F1CE9" w:rsidP="008F1CE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8B6">
              <w:rPr>
                <w:rFonts w:ascii="Times New Roman" w:hAnsi="Times New Roman" w:cs="Times New Roman"/>
                <w:b/>
              </w:rPr>
              <w:t xml:space="preserve">V. </w:t>
            </w:r>
            <w:r w:rsidR="002378B6" w:rsidRPr="002378B6">
              <w:rPr>
                <w:rFonts w:ascii="Times New Roman" w:eastAsia="Arial" w:hAnsi="Times New Roman" w:cs="Times New Roman"/>
                <w:b/>
                <w:szCs w:val="20"/>
              </w:rPr>
              <w:t>Zasady bezpiecznej pracy stosowane w przedsiębiorstwie logistycznym</w:t>
            </w:r>
          </w:p>
        </w:tc>
      </w:tr>
      <w:tr w:rsidR="008F1CE9" w:rsidTr="00191E98">
        <w:tc>
          <w:tcPr>
            <w:tcW w:w="1443" w:type="dxa"/>
          </w:tcPr>
          <w:p w:rsidR="008F1CE9" w:rsidRDefault="008F1CE9">
            <w:pPr>
              <w:rPr>
                <w:rFonts w:ascii="Times New Roman" w:hAnsi="Times New Roman" w:cs="Times New Roman"/>
                <w:sz w:val="20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opisać bezpieczne i higienic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ne warunki pracy na stanow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sku pracy mag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zyniera-logistyka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użytkować urządzenia zgodnie z instrukcją obsługi i zasad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mi bhp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zapewniać właściwe pod względem sanitarnym waru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ki obsługi magaz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nu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środki ochrony indywidualnej i zbiorowej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w zależności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do rodzaju wyk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nywanych prac </w:t>
            </w:r>
          </w:p>
          <w:p w:rsidR="008F1CE9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wyjaśnić zasady recyklingu zużytych materiałów pomo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c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niczych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wymienić regulacje 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wnątrzzakładowe dotyczące bhp oraz ochrony przeciwp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żarowej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przestrzegać wymagań san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tarnych w zależności od st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nowiska pracy (konieczność okresowych badań – aktualne książeczki zdrowia, czyste r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ce i odzież itp.)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zabezpieczyć obiekt przed włamaniem oraz innymi szk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dami majątkowymi (np. poż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rem)</w:t>
            </w:r>
          </w:p>
        </w:tc>
        <w:tc>
          <w:tcPr>
            <w:tcW w:w="3118" w:type="dxa"/>
          </w:tcPr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wyjaśnić zasady planowania i organizowania czasu pracy w magazynie zgodnie z przepisami prawa i wymaganiami bhp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opisać wymagania dotyczące pomieszczeń ograniczające wpływ czynników szkodliwych i uciążl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wych na org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nizm człowieka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umieszczać oznaczenia dot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czące bhp i ppoż. w punkcie sprzedaży 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opisać rodzaje alternatywnych środków ochrony indywidualnej i zbi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rowej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wskazać znaczenie i potrzebę opisu ryzyka zawodow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go</w:t>
            </w:r>
          </w:p>
          <w:p w:rsidR="008F1CE9" w:rsidRPr="00FE5E77" w:rsidRDefault="008F1CE9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opisać sposoby zapobieg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nia zagrożeniom życia i zdrowia w miejscu pracy w logistyce oraz szkód w śr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dowisku n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turalnym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dobierać środki ochrony indywidualnej i zbiorowej 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do rodzaju wykonyw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nych prac 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organizować pracę z zape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nieniem wymaganego p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ziomu ochrony zdrowia, ż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cia przed zagrożeniami 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stępującymi w środowisku pracy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wskazać na braki wypos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żenia punktu sprzedaży w sprzęt przeciwpożarowy (gaśnicę, koce azb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stowe), wywieszkę z telefonami alarmowymi 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ocenić przestrzeganie zasad i przepisów prawa w zakr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sie ochrony środ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wiska </w:t>
            </w:r>
          </w:p>
          <w:p w:rsidR="008F1CE9" w:rsidRPr="00FE5E77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wymienić korzyści płynące z prawidłowo przeprow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dzonej oceny ryzyka zaw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dowego na stanowisku pr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cy w logist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ce</w:t>
            </w:r>
          </w:p>
        </w:tc>
        <w:tc>
          <w:tcPr>
            <w:tcW w:w="2694" w:type="dxa"/>
          </w:tcPr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opisać zasady organizacji stanowisk pracy związane z użytkowaniem urządzeń stosowanych podczas 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konywania prac na stanow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sku pr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cy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wyjaśnić zasady prowadz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lastRenderedPageBreak/>
              <w:t>nia gospodarki odpadami, gospodarki wodno-ściekowej oraz w zakresie ochrony powietrza w prze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siębiorstwie log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stycznym</w:t>
            </w:r>
          </w:p>
          <w:p w:rsidR="002378B6" w:rsidRPr="002378B6" w:rsidRDefault="002378B6" w:rsidP="002378B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analizować ocenę ryzyka zawodowego na stanowisku pracy magazyniera</w:t>
            </w:r>
          </w:p>
          <w:p w:rsidR="008F1CE9" w:rsidRPr="00FE5E77" w:rsidRDefault="008F1CE9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F1CE9" w:rsidRPr="00FE5E77" w:rsidRDefault="00D85240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Rozwiązywać problemy logistyczne i analizować zagadnienia dodatkowe podawane przez </w:t>
            </w:r>
            <w:r w:rsidRPr="00FE5E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nauczyciela</w:t>
            </w:r>
          </w:p>
        </w:tc>
      </w:tr>
      <w:tr w:rsidR="002378B6" w:rsidTr="00B7121D">
        <w:tc>
          <w:tcPr>
            <w:tcW w:w="14909" w:type="dxa"/>
            <w:gridSpan w:val="6"/>
          </w:tcPr>
          <w:p w:rsidR="002378B6" w:rsidRPr="002378B6" w:rsidRDefault="002378B6" w:rsidP="002378B6">
            <w:pPr>
              <w:pStyle w:val="Akapitzlist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378B6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VI. </w:t>
            </w:r>
            <w:r w:rsidRPr="002378B6">
              <w:rPr>
                <w:rFonts w:ascii="Times New Roman" w:eastAsia="Arial" w:hAnsi="Times New Roman" w:cs="Times New Roman"/>
                <w:b/>
                <w:szCs w:val="24"/>
              </w:rPr>
              <w:t xml:space="preserve">Pierwsza pomocy </w:t>
            </w:r>
            <w:proofErr w:type="spellStart"/>
            <w:r w:rsidRPr="002378B6">
              <w:rPr>
                <w:rFonts w:ascii="Times New Roman" w:eastAsia="Arial" w:hAnsi="Times New Roman" w:cs="Times New Roman"/>
                <w:b/>
                <w:szCs w:val="24"/>
              </w:rPr>
              <w:t>przedmedyczna</w:t>
            </w:r>
            <w:proofErr w:type="spellEnd"/>
            <w:r w:rsidRPr="002378B6">
              <w:rPr>
                <w:rFonts w:ascii="Times New Roman" w:eastAsia="Arial" w:hAnsi="Times New Roman" w:cs="Times New Roman"/>
                <w:b/>
                <w:szCs w:val="24"/>
              </w:rPr>
              <w:t xml:space="preserve"> udzielana poszkodowanym w wypadkach przy pracy oraz w stanach zagrożenia zdrowia i życia</w:t>
            </w:r>
          </w:p>
        </w:tc>
      </w:tr>
      <w:tr w:rsidR="002378B6" w:rsidTr="00191E98">
        <w:tc>
          <w:tcPr>
            <w:tcW w:w="1443" w:type="dxa"/>
          </w:tcPr>
          <w:p w:rsidR="002378B6" w:rsidRPr="006A3FBD" w:rsidRDefault="002378B6">
            <w:pPr>
              <w:rPr>
                <w:rFonts w:ascii="Times New Roman" w:hAnsi="Times New Roman" w:cs="Times New Roman"/>
                <w:sz w:val="20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2378B6" w:rsidRPr="00D85240" w:rsidRDefault="002378B6" w:rsidP="002378B6">
            <w:pPr>
              <w:numPr>
                <w:ilvl w:val="0"/>
                <w:numId w:val="1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wymienić przyczyny i sposoby zapobiegania w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2378B6">
              <w:rPr>
                <w:rFonts w:ascii="Times New Roman" w:eastAsia="Arial" w:hAnsi="Times New Roman" w:cs="Times New Roman"/>
                <w:sz w:val="18"/>
                <w:szCs w:val="20"/>
              </w:rPr>
              <w:t>padkom przy pracy</w:t>
            </w:r>
          </w:p>
          <w:p w:rsidR="00D85240" w:rsidRPr="00D85240" w:rsidRDefault="00D85240" w:rsidP="002378B6">
            <w:pPr>
              <w:numPr>
                <w:ilvl w:val="0"/>
                <w:numId w:val="1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wyjaśnić zasady udzielania pierwszej pomocy poszkod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wanym w wypadkach przy pracy</w:t>
            </w:r>
          </w:p>
        </w:tc>
        <w:tc>
          <w:tcPr>
            <w:tcW w:w="3118" w:type="dxa"/>
          </w:tcPr>
          <w:p w:rsidR="00D85240" w:rsidRPr="00D85240" w:rsidRDefault="00D85240" w:rsidP="00D85240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udzielić pierwszej pomocy poszk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dowanym w wypadkach przy pr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cy </w:t>
            </w:r>
          </w:p>
          <w:p w:rsidR="00D85240" w:rsidRPr="00D85240" w:rsidRDefault="00D85240" w:rsidP="00D85240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udzielić pierwszej pomocy poszk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dowanym w stanach zagrożenia zdrowia i życia </w:t>
            </w:r>
          </w:p>
          <w:p w:rsidR="002378B6" w:rsidRPr="00D20048" w:rsidRDefault="00D85240" w:rsidP="00D85240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powiadomić służby ratown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cze o  zaistniałym zagrożeniu </w:t>
            </w:r>
          </w:p>
        </w:tc>
        <w:tc>
          <w:tcPr>
            <w:tcW w:w="2693" w:type="dxa"/>
          </w:tcPr>
          <w:p w:rsidR="00D85240" w:rsidRPr="00D85240" w:rsidRDefault="00D85240" w:rsidP="00D85240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prezentować udzielanie pierwszej pomocy w uraz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wych i nieurazowych st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nach nagłego zagrożenia zdrowo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t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nego</w:t>
            </w:r>
          </w:p>
          <w:p w:rsidR="002378B6" w:rsidRPr="00FE5E77" w:rsidRDefault="002378B6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378B6" w:rsidRPr="00FE5E77" w:rsidRDefault="00D85240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wykonać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prawidłowo 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res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scytację krążeniowo – odd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D85240">
              <w:rPr>
                <w:rFonts w:ascii="Times New Roman" w:eastAsia="Arial" w:hAnsi="Times New Roman" w:cs="Times New Roman"/>
                <w:sz w:val="18"/>
                <w:szCs w:val="20"/>
              </w:rPr>
              <w:t>chową na fantomie</w:t>
            </w:r>
          </w:p>
        </w:tc>
        <w:tc>
          <w:tcPr>
            <w:tcW w:w="2126" w:type="dxa"/>
          </w:tcPr>
          <w:p w:rsidR="002378B6" w:rsidRPr="00FE5E77" w:rsidRDefault="00D85240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D85240" w:rsidTr="00B7121D">
        <w:tc>
          <w:tcPr>
            <w:tcW w:w="14909" w:type="dxa"/>
            <w:gridSpan w:val="6"/>
          </w:tcPr>
          <w:p w:rsidR="00D85240" w:rsidRPr="00D85240" w:rsidRDefault="00D85240" w:rsidP="00D85240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5240">
              <w:rPr>
                <w:rFonts w:ascii="Times New Roman" w:eastAsia="Arial" w:hAnsi="Times New Roman" w:cs="Times New Roman"/>
                <w:b/>
                <w:szCs w:val="20"/>
              </w:rPr>
              <w:t>VII. Organizacja pracy małych zespołów</w:t>
            </w:r>
          </w:p>
        </w:tc>
      </w:tr>
      <w:tr w:rsidR="002378B6" w:rsidTr="00191E98">
        <w:tc>
          <w:tcPr>
            <w:tcW w:w="1443" w:type="dxa"/>
          </w:tcPr>
          <w:p w:rsidR="002378B6" w:rsidRPr="006A3FBD" w:rsidRDefault="00D85240">
            <w:pPr>
              <w:rPr>
                <w:rFonts w:ascii="Times New Roman" w:hAnsi="Times New Roman" w:cs="Times New Roman"/>
                <w:sz w:val="20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2378B6" w:rsidRPr="00D85240" w:rsidRDefault="00D85240" w:rsidP="00D8524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stosować właściwe formy k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munikacji interpersona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l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nych</w:t>
            </w:r>
          </w:p>
          <w:p w:rsidR="00D85240" w:rsidRPr="00D85240" w:rsidRDefault="00D85240" w:rsidP="00D8524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dokonać prostych moderniz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cji stanowiska pracy</w:t>
            </w:r>
          </w:p>
          <w:p w:rsidR="00D85240" w:rsidRPr="00B7121D" w:rsidRDefault="00D85240" w:rsidP="00D8524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argumentować swoje d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cy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zje w rozmowach </w:t>
            </w:r>
            <w:r w:rsidRPr="00D85240">
              <w:rPr>
                <w:rFonts w:ascii="Times New Roman" w:hAnsi="Times New Roman" w:cs="Times New Roman"/>
                <w:sz w:val="18"/>
                <w:szCs w:val="20"/>
              </w:rPr>
              <w:t>ze współpracownikami</w:t>
            </w:r>
          </w:p>
          <w:p w:rsidR="00B7121D" w:rsidRDefault="00B7121D" w:rsidP="00B712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rozróżnić metody inwentar</w:t>
            </w: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zacji</w:t>
            </w:r>
          </w:p>
          <w:p w:rsid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określić dokumenty prz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jęcia i wydania zapasów 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br/>
              <w:t>z magazynu</w:t>
            </w:r>
          </w:p>
          <w:p w:rsidR="00D20048" w:rsidRPr="00D20048" w:rsidRDefault="00D20048" w:rsidP="00B712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dobrać informacje do sporz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dzenia dokumentacji związanej z przepływami magaz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nowymi zapasów</w:t>
            </w:r>
          </w:p>
          <w:p w:rsidR="00B7121D" w:rsidRPr="00B7121D" w:rsidRDefault="00B7121D" w:rsidP="00D2004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18" w:type="dxa"/>
          </w:tcPr>
          <w:p w:rsidR="00D85240" w:rsidRPr="00B7121D" w:rsidRDefault="00D85240" w:rsidP="00D8524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lastRenderedPageBreak/>
              <w:t>dokonać analizy rozwiązań tec</w:t>
            </w: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h</w:t>
            </w: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nicznych i organizacyjnych waru</w:t>
            </w: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n</w:t>
            </w: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ków i jakości pracy</w:t>
            </w:r>
          </w:p>
          <w:p w:rsidR="00B7121D" w:rsidRDefault="00B7121D" w:rsidP="00B712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opisać procedurę inwentar</w:t>
            </w: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zacji</w:t>
            </w:r>
          </w:p>
          <w:p w:rsid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przeprowadza proces rekl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macji</w:t>
            </w:r>
          </w:p>
          <w:p w:rsid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 dot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czącą inwentaryzacji</w:t>
            </w:r>
          </w:p>
          <w:p w:rsid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wypełnić  dokumentację związaną z przepływami m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gazynowymi</w:t>
            </w:r>
          </w:p>
          <w:p w:rsid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rejestrować  zmiany stanu zapasów w dokumentacji magazyn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wej</w:t>
            </w:r>
          </w:p>
          <w:p w:rsidR="00D20048" w:rsidRP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sporządzać dokumentację różnic w stanie ilościowym i jakościowym przyjmowanych i wydawanych z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pasów</w:t>
            </w:r>
          </w:p>
          <w:p w:rsidR="002378B6" w:rsidRPr="00FE5E77" w:rsidRDefault="002378B6" w:rsidP="00D2004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85240" w:rsidRPr="00D20048" w:rsidRDefault="00D85240" w:rsidP="00D85240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lastRenderedPageBreak/>
              <w:t>proponować rozwiązania techniczne i organizacyjne mające na celu poprawę w</w:t>
            </w: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a</w:t>
            </w:r>
            <w:r w:rsidRPr="00D85240">
              <w:rPr>
                <w:rFonts w:ascii="Times New Roman" w:hAnsi="Times New Roman" w:cs="Times New Roman"/>
                <w:sz w:val="18"/>
                <w:szCs w:val="20"/>
                <w:lang w:eastAsia="ar-SA"/>
              </w:rPr>
              <w:t>runków i jakości pracy</w:t>
            </w:r>
          </w:p>
          <w:p w:rsid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analizować dokumenty mag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zynowe pod względem p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prawności zap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sów</w:t>
            </w:r>
          </w:p>
          <w:p w:rsidR="002378B6" w:rsidRPr="00D20048" w:rsidRDefault="00D20048" w:rsidP="00D2004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258" w:hanging="258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poprawiać błędy w dokume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tacji magazynowej</w:t>
            </w:r>
          </w:p>
        </w:tc>
        <w:tc>
          <w:tcPr>
            <w:tcW w:w="2694" w:type="dxa"/>
          </w:tcPr>
          <w:p w:rsidR="00D20048" w:rsidRPr="00B7121D" w:rsidRDefault="00D20048" w:rsidP="00D20048">
            <w:pPr>
              <w:pStyle w:val="Akapitzlist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stosować programy magaz</w:t>
            </w: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7121D">
              <w:rPr>
                <w:rFonts w:ascii="Times New Roman" w:eastAsia="Arial" w:hAnsi="Times New Roman" w:cs="Times New Roman"/>
                <w:sz w:val="18"/>
                <w:szCs w:val="20"/>
              </w:rPr>
              <w:t>nowe komputerowe</w:t>
            </w:r>
          </w:p>
          <w:p w:rsidR="002378B6" w:rsidRPr="00FE5E77" w:rsidRDefault="002378B6" w:rsidP="00D2004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378B6" w:rsidRPr="00FE5E77" w:rsidRDefault="00D20048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D20048" w:rsidTr="000102EF">
        <w:tc>
          <w:tcPr>
            <w:tcW w:w="14909" w:type="dxa"/>
            <w:gridSpan w:val="6"/>
          </w:tcPr>
          <w:p w:rsidR="00D20048" w:rsidRPr="00D20048" w:rsidRDefault="00D20048" w:rsidP="00D2004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048">
              <w:rPr>
                <w:rFonts w:ascii="Times New Roman" w:eastAsia="Arial" w:hAnsi="Times New Roman" w:cs="Times New Roman"/>
                <w:b/>
                <w:szCs w:val="20"/>
              </w:rPr>
              <w:lastRenderedPageBreak/>
              <w:t xml:space="preserve">VIII. Procesy informatyczne - Logistyczny system informacyjny i  </w:t>
            </w:r>
            <w:r>
              <w:rPr>
                <w:rFonts w:ascii="Times New Roman" w:eastAsia="Arial" w:hAnsi="Times New Roman" w:cs="Times New Roman"/>
                <w:b/>
                <w:szCs w:val="20"/>
              </w:rPr>
              <w:t>s</w:t>
            </w:r>
            <w:r w:rsidRPr="00D20048">
              <w:rPr>
                <w:rFonts w:ascii="Times New Roman" w:eastAsia="Arial" w:hAnsi="Times New Roman" w:cs="Times New Roman"/>
                <w:b/>
                <w:szCs w:val="20"/>
              </w:rPr>
              <w:t>ystemy informatyczne wspomagające procesy logistyczne</w:t>
            </w:r>
          </w:p>
        </w:tc>
      </w:tr>
      <w:tr w:rsidR="00D20048" w:rsidTr="00191E98">
        <w:tc>
          <w:tcPr>
            <w:tcW w:w="1443" w:type="dxa"/>
          </w:tcPr>
          <w:p w:rsidR="00D20048" w:rsidRPr="006A3FBD" w:rsidRDefault="00D20048">
            <w:pPr>
              <w:rPr>
                <w:rFonts w:ascii="Times New Roman" w:hAnsi="Times New Roman" w:cs="Times New Roman"/>
                <w:sz w:val="20"/>
              </w:rPr>
            </w:pPr>
            <w:r w:rsidRPr="006A3FBD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D20048" w:rsidRPr="00D20048" w:rsidRDefault="00D20048" w:rsidP="00D20048">
            <w:pPr>
              <w:numPr>
                <w:ilvl w:val="0"/>
                <w:numId w:val="31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logistycznego systemu informacy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nego</w:t>
            </w:r>
          </w:p>
          <w:p w:rsidR="00D20048" w:rsidRPr="00D20048" w:rsidRDefault="00D20048" w:rsidP="00D20048">
            <w:pPr>
              <w:numPr>
                <w:ilvl w:val="0"/>
                <w:numId w:val="31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wymienić cechy logistycznego systemu informacy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nego</w:t>
            </w:r>
          </w:p>
          <w:p w:rsidR="00D20048" w:rsidRDefault="00D20048" w:rsidP="00D20048">
            <w:pPr>
              <w:numPr>
                <w:ilvl w:val="0"/>
                <w:numId w:val="31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przepływ  info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macji zachodzący w podsystemach zaopatrzenia</w:t>
            </w:r>
          </w:p>
          <w:p w:rsidR="00D20048" w:rsidRDefault="00D20048" w:rsidP="00D20048">
            <w:pPr>
              <w:numPr>
                <w:ilvl w:val="0"/>
                <w:numId w:val="31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przepływ  info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macji w podsystemach dystrybucji</w:t>
            </w:r>
          </w:p>
          <w:p w:rsidR="00E9572D" w:rsidRPr="00D20048" w:rsidRDefault="00E9572D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wymienić systemy  wspom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gające procesy zarządzania przedsiębio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stwem</w:t>
            </w:r>
          </w:p>
          <w:p w:rsidR="00E9572D" w:rsidRPr="00D20048" w:rsidRDefault="00E9572D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system relacji z klie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tami</w:t>
            </w:r>
          </w:p>
          <w:p w:rsidR="00E9572D" w:rsidRDefault="00E9572D" w:rsidP="00E9572D">
            <w:pPr>
              <w:pStyle w:val="Akapitzlist"/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EDI</w:t>
            </w:r>
          </w:p>
          <w:p w:rsidR="00D20048" w:rsidRPr="00D17A15" w:rsidRDefault="00D17A15" w:rsidP="00D17A15">
            <w:pPr>
              <w:pStyle w:val="Akapitzlist"/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omówić podstawy systemów: MRP, ERP, CRM, SCM, WMS</w:t>
            </w:r>
          </w:p>
        </w:tc>
        <w:tc>
          <w:tcPr>
            <w:tcW w:w="3118" w:type="dxa"/>
          </w:tcPr>
          <w:p w:rsidR="00D20048" w:rsidRPr="00D20048" w:rsidRDefault="00D20048" w:rsidP="00D20048">
            <w:pPr>
              <w:numPr>
                <w:ilvl w:val="0"/>
                <w:numId w:val="30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charakteryzować cechy logistyc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nego systemu informacy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nego</w:t>
            </w:r>
          </w:p>
          <w:p w:rsidR="00D20048" w:rsidRPr="00D20048" w:rsidRDefault="00D20048" w:rsidP="00D20048">
            <w:pPr>
              <w:numPr>
                <w:ilvl w:val="0"/>
                <w:numId w:val="30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określić korzyści wynikające z dostępu do właściwej inform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cji w procesach logistycznych</w:t>
            </w:r>
          </w:p>
          <w:p w:rsidR="00E9572D" w:rsidRPr="00D20048" w:rsidRDefault="00E9572D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system planowania p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trzeb materiał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E9572D" w:rsidRPr="00D20048" w:rsidRDefault="00E9572D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system planowania zas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bów produkcy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nych</w:t>
            </w:r>
          </w:p>
          <w:p w:rsidR="00E9572D" w:rsidRDefault="00E9572D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system zarządzania zas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bami przedsi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biorstwa</w:t>
            </w:r>
          </w:p>
          <w:p w:rsidR="00D17A15" w:rsidRPr="00D20048" w:rsidRDefault="00D17A15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omówić rodzaje komunikacji w sieciach i zespołach roboczych oraz organizacji</w:t>
            </w:r>
          </w:p>
          <w:p w:rsidR="00D17A15" w:rsidRPr="00D20048" w:rsidRDefault="00D17A15" w:rsidP="00D17A15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zasady działania MRP</w:t>
            </w:r>
          </w:p>
          <w:p w:rsidR="00D17A15" w:rsidRPr="00D20048" w:rsidRDefault="00D17A15" w:rsidP="00D17A15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strukturę ERP</w:t>
            </w:r>
          </w:p>
          <w:p w:rsidR="00D17A15" w:rsidRPr="00D20048" w:rsidRDefault="00D17A15" w:rsidP="00D17A15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istotne funkcje CRM</w:t>
            </w:r>
          </w:p>
          <w:p w:rsidR="00D17A15" w:rsidRPr="00D20048" w:rsidRDefault="00D17A15" w:rsidP="00D17A15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zarządzanie łańc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chem dostaw SCM</w:t>
            </w:r>
          </w:p>
          <w:p w:rsidR="00D20048" w:rsidRPr="00FE5E77" w:rsidRDefault="00D20048" w:rsidP="00D2004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9572D" w:rsidRPr="00D20048" w:rsidRDefault="00E9572D" w:rsidP="00E9572D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rolę zintegrow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nych systemów informacy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nych przedsiębiorstwa (sy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tem informacyjno – dec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zyjny, sy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tem wspomagania decyzji, system ekspercki, system informowania ki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rownictwa, system sztucznej intel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gencji)</w:t>
            </w:r>
          </w:p>
          <w:p w:rsidR="00D17A15" w:rsidRDefault="00D17A15" w:rsidP="00D17A15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omówić system ochrony danych osobowych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</w:p>
          <w:p w:rsidR="00D17A15" w:rsidRPr="00D20048" w:rsidRDefault="00D17A15" w:rsidP="00D17A15">
            <w:pPr>
              <w:numPr>
                <w:ilvl w:val="0"/>
                <w:numId w:val="3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ideę elektronic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nej wymiany danych</w:t>
            </w:r>
          </w:p>
          <w:p w:rsidR="00D20048" w:rsidRPr="00FE5E77" w:rsidRDefault="00D17A15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omówić system sztucznej intelige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D20048">
              <w:rPr>
                <w:rFonts w:ascii="Times New Roman" w:eastAsia="Arial" w:hAnsi="Times New Roman" w:cs="Times New Roman"/>
                <w:sz w:val="18"/>
                <w:szCs w:val="20"/>
              </w:rPr>
              <w:t>cji</w:t>
            </w:r>
          </w:p>
        </w:tc>
        <w:tc>
          <w:tcPr>
            <w:tcW w:w="2694" w:type="dxa"/>
          </w:tcPr>
          <w:p w:rsidR="00D20048" w:rsidRDefault="00D17A15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omówić przepływ inform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cji w logistyce i moduły LIS</w:t>
            </w:r>
          </w:p>
          <w:p w:rsidR="00D17A15" w:rsidRPr="00FE5E77" w:rsidRDefault="00D17A15" w:rsidP="00FE5E77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omówić fazy i warunki wdrożenia systemu inform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tycznego</w:t>
            </w:r>
          </w:p>
        </w:tc>
        <w:tc>
          <w:tcPr>
            <w:tcW w:w="2126" w:type="dxa"/>
          </w:tcPr>
          <w:p w:rsidR="00D20048" w:rsidRPr="00FE5E77" w:rsidRDefault="00D20048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FE5E77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191E98" w:rsidTr="00B7121D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7C1630" w:rsidTr="00B7121D">
        <w:tc>
          <w:tcPr>
            <w:tcW w:w="14909" w:type="dxa"/>
            <w:gridSpan w:val="6"/>
          </w:tcPr>
          <w:p w:rsidR="007C1630" w:rsidRDefault="007C1630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038"/>
    <w:multiLevelType w:val="multilevel"/>
    <w:tmpl w:val="05723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77F1E"/>
    <w:multiLevelType w:val="multilevel"/>
    <w:tmpl w:val="CF78D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276FD"/>
    <w:multiLevelType w:val="hybridMultilevel"/>
    <w:tmpl w:val="4134B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1643"/>
    <w:multiLevelType w:val="multilevel"/>
    <w:tmpl w:val="7AD81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F25CB"/>
    <w:multiLevelType w:val="hybridMultilevel"/>
    <w:tmpl w:val="3334D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F2AAB"/>
    <w:multiLevelType w:val="multilevel"/>
    <w:tmpl w:val="3156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663B5A"/>
    <w:multiLevelType w:val="multilevel"/>
    <w:tmpl w:val="41A496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1667E"/>
    <w:multiLevelType w:val="multilevel"/>
    <w:tmpl w:val="7F2E6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3A541B"/>
    <w:multiLevelType w:val="multilevel"/>
    <w:tmpl w:val="96CEC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E6D82"/>
    <w:multiLevelType w:val="hybridMultilevel"/>
    <w:tmpl w:val="EA3A5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A5DDD"/>
    <w:multiLevelType w:val="hybridMultilevel"/>
    <w:tmpl w:val="792061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C1FAA"/>
    <w:multiLevelType w:val="multilevel"/>
    <w:tmpl w:val="EF94B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523F5"/>
    <w:multiLevelType w:val="multilevel"/>
    <w:tmpl w:val="564E769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42F46"/>
    <w:multiLevelType w:val="multilevel"/>
    <w:tmpl w:val="BD981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E1015"/>
    <w:multiLevelType w:val="multilevel"/>
    <w:tmpl w:val="3AA43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011F16"/>
    <w:multiLevelType w:val="multilevel"/>
    <w:tmpl w:val="716A4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4AF30384"/>
    <w:multiLevelType w:val="hybridMultilevel"/>
    <w:tmpl w:val="1CAAFB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51200498"/>
    <w:multiLevelType w:val="multilevel"/>
    <w:tmpl w:val="564E769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553308"/>
    <w:multiLevelType w:val="hybridMultilevel"/>
    <w:tmpl w:val="0E2042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716ED"/>
    <w:multiLevelType w:val="hybridMultilevel"/>
    <w:tmpl w:val="642EC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1001B"/>
    <w:multiLevelType w:val="multilevel"/>
    <w:tmpl w:val="66880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983D9D"/>
    <w:multiLevelType w:val="multilevel"/>
    <w:tmpl w:val="EEBE7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F10A29"/>
    <w:multiLevelType w:val="hybridMultilevel"/>
    <w:tmpl w:val="0DBA1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72E9151B"/>
    <w:multiLevelType w:val="hybridMultilevel"/>
    <w:tmpl w:val="CB3EB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83903"/>
    <w:multiLevelType w:val="multilevel"/>
    <w:tmpl w:val="BA2EF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31"/>
  </w:num>
  <w:num w:numId="5">
    <w:abstractNumId w:val="30"/>
  </w:num>
  <w:num w:numId="6">
    <w:abstractNumId w:val="20"/>
  </w:num>
  <w:num w:numId="7">
    <w:abstractNumId w:val="0"/>
  </w:num>
  <w:num w:numId="8">
    <w:abstractNumId w:val="12"/>
  </w:num>
  <w:num w:numId="9">
    <w:abstractNumId w:val="26"/>
  </w:num>
  <w:num w:numId="10">
    <w:abstractNumId w:val="2"/>
  </w:num>
  <w:num w:numId="11">
    <w:abstractNumId w:val="27"/>
  </w:num>
  <w:num w:numId="12">
    <w:abstractNumId w:val="7"/>
  </w:num>
  <w:num w:numId="13">
    <w:abstractNumId w:val="3"/>
  </w:num>
  <w:num w:numId="14">
    <w:abstractNumId w:val="15"/>
  </w:num>
  <w:num w:numId="15">
    <w:abstractNumId w:val="32"/>
  </w:num>
  <w:num w:numId="16">
    <w:abstractNumId w:val="18"/>
  </w:num>
  <w:num w:numId="17">
    <w:abstractNumId w:val="24"/>
  </w:num>
  <w:num w:numId="18">
    <w:abstractNumId w:val="1"/>
  </w:num>
  <w:num w:numId="19">
    <w:abstractNumId w:val="9"/>
  </w:num>
  <w:num w:numId="20">
    <w:abstractNumId w:val="21"/>
  </w:num>
  <w:num w:numId="21">
    <w:abstractNumId w:val="5"/>
  </w:num>
  <w:num w:numId="22">
    <w:abstractNumId w:val="6"/>
  </w:num>
  <w:num w:numId="23">
    <w:abstractNumId w:val="8"/>
  </w:num>
  <w:num w:numId="24">
    <w:abstractNumId w:val="25"/>
  </w:num>
  <w:num w:numId="25">
    <w:abstractNumId w:val="29"/>
  </w:num>
  <w:num w:numId="26">
    <w:abstractNumId w:val="28"/>
  </w:num>
  <w:num w:numId="27">
    <w:abstractNumId w:val="10"/>
  </w:num>
  <w:num w:numId="28">
    <w:abstractNumId w:val="14"/>
  </w:num>
  <w:num w:numId="29">
    <w:abstractNumId w:val="17"/>
  </w:num>
  <w:num w:numId="30">
    <w:abstractNumId w:val="16"/>
  </w:num>
  <w:num w:numId="31">
    <w:abstractNumId w:val="23"/>
  </w:num>
  <w:num w:numId="32">
    <w:abstractNumId w:val="33"/>
  </w:num>
  <w:num w:numId="33">
    <w:abstractNumId w:val="1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26740"/>
    <w:rsid w:val="00054786"/>
    <w:rsid w:val="00121B41"/>
    <w:rsid w:val="00157BCC"/>
    <w:rsid w:val="00191E98"/>
    <w:rsid w:val="00192290"/>
    <w:rsid w:val="001B449C"/>
    <w:rsid w:val="001F585E"/>
    <w:rsid w:val="001F5FBB"/>
    <w:rsid w:val="00204C07"/>
    <w:rsid w:val="002313E3"/>
    <w:rsid w:val="002378B6"/>
    <w:rsid w:val="002904F1"/>
    <w:rsid w:val="002969FB"/>
    <w:rsid w:val="00301BBB"/>
    <w:rsid w:val="00305C6F"/>
    <w:rsid w:val="003F4470"/>
    <w:rsid w:val="004D72D7"/>
    <w:rsid w:val="00536E88"/>
    <w:rsid w:val="00575B4B"/>
    <w:rsid w:val="005D5C2D"/>
    <w:rsid w:val="005D5F13"/>
    <w:rsid w:val="005F3F5D"/>
    <w:rsid w:val="006763B4"/>
    <w:rsid w:val="00697A7D"/>
    <w:rsid w:val="006A3A74"/>
    <w:rsid w:val="006A3FBD"/>
    <w:rsid w:val="00707C8C"/>
    <w:rsid w:val="0075160A"/>
    <w:rsid w:val="00767DFE"/>
    <w:rsid w:val="0077374C"/>
    <w:rsid w:val="00785792"/>
    <w:rsid w:val="00796421"/>
    <w:rsid w:val="007C1630"/>
    <w:rsid w:val="008F1CE9"/>
    <w:rsid w:val="00901CD8"/>
    <w:rsid w:val="00961E58"/>
    <w:rsid w:val="009804DE"/>
    <w:rsid w:val="009C423F"/>
    <w:rsid w:val="009E2DDB"/>
    <w:rsid w:val="00A07F25"/>
    <w:rsid w:val="00B248FD"/>
    <w:rsid w:val="00B5775B"/>
    <w:rsid w:val="00B7121D"/>
    <w:rsid w:val="00BB37E4"/>
    <w:rsid w:val="00C17927"/>
    <w:rsid w:val="00C17BB5"/>
    <w:rsid w:val="00C25895"/>
    <w:rsid w:val="00CA396E"/>
    <w:rsid w:val="00CB6325"/>
    <w:rsid w:val="00CF5069"/>
    <w:rsid w:val="00D011B8"/>
    <w:rsid w:val="00D03B55"/>
    <w:rsid w:val="00D17A15"/>
    <w:rsid w:val="00D20048"/>
    <w:rsid w:val="00D613C7"/>
    <w:rsid w:val="00D83907"/>
    <w:rsid w:val="00D85240"/>
    <w:rsid w:val="00E00CF9"/>
    <w:rsid w:val="00E9572D"/>
    <w:rsid w:val="00EF6279"/>
    <w:rsid w:val="00F93DB3"/>
    <w:rsid w:val="00FE5E77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Kolorowa lista — akcent 11,ORE MYŚLNIKI,Heding 2,N w prog,Akapit z listą1,Średnia siatka 1 — akcent 21,Obiekt,normalny tekst,List Paragraph3,Jasna siatka — akcent 31,Colorful List Accent 1,a_Stand"/>
    <w:basedOn w:val="Normalny"/>
    <w:link w:val="AkapitzlistZnak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5792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792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aliases w:val="Numerowanie Znak,List Paragraph Znak,Kolorowa lista — akcent 11 Znak,ORE MYŚLNIKI Znak,Heding 2 Znak,N w prog Znak,Akapit z listą1 Znak,Średnia siatka 1 — akcent 21 Znak,Obiekt Znak,normalny tekst Znak,List Paragraph3 Znak"/>
    <w:link w:val="Akapitzlist"/>
    <w:uiPriority w:val="34"/>
    <w:qFormat/>
    <w:locked/>
    <w:rsid w:val="00D85240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6B8-AC2A-4643-B38C-6DF9075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2021-09-19T14:42:00Z</cp:lastPrinted>
  <dcterms:created xsi:type="dcterms:W3CDTF">2021-09-26T17:50:00Z</dcterms:created>
  <dcterms:modified xsi:type="dcterms:W3CDTF">2021-10-08T15:04:00Z</dcterms:modified>
  <dc:language>pl-PL</dc:language>
</cp:coreProperties>
</file>