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>Wymagania edukacyjne z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="004A5FB0">
        <w:rPr>
          <w:rFonts w:cstheme="minorHAnsi"/>
          <w:b/>
          <w:noProof/>
          <w:sz w:val="28"/>
          <w:lang w:eastAsia="pl-PL"/>
        </w:rPr>
        <w:t>organizacji produkcji gastronomicznej</w:t>
      </w:r>
      <w:r w:rsidR="006E42F6">
        <w:rPr>
          <w:rFonts w:cstheme="minorHAnsi"/>
          <w:b/>
          <w:noProof/>
          <w:sz w:val="28"/>
          <w:lang w:eastAsia="pl-PL"/>
        </w:rPr>
        <w:t xml:space="preserve">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</w:t>
      </w:r>
      <w:r w:rsidR="000374F5">
        <w:rPr>
          <w:rFonts w:cstheme="minorHAnsi"/>
          <w:b/>
          <w:noProof/>
          <w:sz w:val="28"/>
          <w:lang w:eastAsia="pl-PL"/>
        </w:rPr>
        <w:t>czwartej</w:t>
      </w:r>
      <w:r w:rsidRPr="00BE5012">
        <w:rPr>
          <w:rFonts w:cstheme="minorHAnsi"/>
          <w:b/>
          <w:noProof/>
          <w:sz w:val="28"/>
          <w:lang w:eastAsia="pl-PL"/>
        </w:rPr>
        <w:t xml:space="preserve"> </w:t>
      </w:r>
      <w:r w:rsidR="00D36518">
        <w:rPr>
          <w:rFonts w:cstheme="minorHAnsi"/>
          <w:b/>
          <w:noProof/>
          <w:sz w:val="28"/>
          <w:lang w:eastAsia="pl-PL"/>
        </w:rPr>
        <w:t>technikum</w:t>
      </w:r>
      <w:r w:rsidR="000374F5">
        <w:rPr>
          <w:rFonts w:cstheme="minorHAnsi"/>
          <w:b/>
          <w:noProof/>
          <w:sz w:val="28"/>
          <w:lang w:eastAsia="pl-PL"/>
        </w:rPr>
        <w:t xml:space="preserve"> </w:t>
      </w:r>
    </w:p>
    <w:p w:rsidR="00BE5012" w:rsidRDefault="00BE5012" w:rsidP="00BE5012">
      <w:pPr>
        <w:pStyle w:val="Bezodstpw"/>
        <w:rPr>
          <w:rFonts w:cstheme="minorHAnsi"/>
        </w:rPr>
      </w:pPr>
    </w:p>
    <w:p w:rsidR="000374F5" w:rsidRPr="000374F5" w:rsidRDefault="000374F5" w:rsidP="000374F5">
      <w:pPr>
        <w:pStyle w:val="Zawartotabeli"/>
        <w:rPr>
          <w:rFonts w:asciiTheme="minorHAnsi" w:hAnsiTheme="minorHAnsi" w:cstheme="minorHAnsi"/>
        </w:rPr>
      </w:pPr>
      <w:r w:rsidRPr="000374F5">
        <w:rPr>
          <w:rFonts w:asciiTheme="minorHAnsi" w:hAnsiTheme="minorHAnsi" w:cstheme="minorHAnsi"/>
        </w:rPr>
        <w:t xml:space="preserve">Nr programu nauczania - </w:t>
      </w:r>
      <w:r w:rsidRPr="000374F5">
        <w:rPr>
          <w:rFonts w:asciiTheme="minorHAnsi" w:hAnsiTheme="minorHAnsi" w:cstheme="minorHAnsi"/>
          <w:sz w:val="22"/>
          <w:szCs w:val="22"/>
        </w:rPr>
        <w:t>ZSE-TŻUG-343404-2018</w:t>
      </w:r>
    </w:p>
    <w:p w:rsidR="000374F5" w:rsidRPr="000374F5" w:rsidRDefault="000374F5" w:rsidP="000374F5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0374F5">
        <w:rPr>
          <w:rFonts w:asciiTheme="minorHAnsi" w:hAnsiTheme="minorHAnsi" w:cstheme="minorHAnsi"/>
        </w:rPr>
        <w:t xml:space="preserve">Nazwa programu - </w:t>
      </w:r>
      <w:r w:rsidRPr="000374F5">
        <w:rPr>
          <w:rFonts w:asciiTheme="minorHAnsi" w:hAnsiTheme="minorHAnsi" w:cstheme="minorHAnsi"/>
          <w:sz w:val="22"/>
          <w:szCs w:val="22"/>
        </w:rPr>
        <w:t>Kształcenie zawodowe w zawodzie technik żywienia i usług gastronomicznych</w:t>
      </w:r>
    </w:p>
    <w:p w:rsidR="000374F5" w:rsidRPr="000374F5" w:rsidRDefault="000374F5" w:rsidP="000374F5">
      <w:pPr>
        <w:pStyle w:val="Zawartotabeli"/>
        <w:rPr>
          <w:rFonts w:asciiTheme="minorHAnsi" w:hAnsiTheme="minorHAnsi" w:cstheme="minorHAnsi"/>
        </w:rPr>
      </w:pPr>
      <w:r w:rsidRPr="000374F5">
        <w:rPr>
          <w:rFonts w:asciiTheme="minorHAnsi" w:hAnsiTheme="minorHAnsi" w:cstheme="minorHAnsi"/>
        </w:rPr>
        <w:t xml:space="preserve">Podręcznik </w:t>
      </w:r>
      <w:r w:rsidRPr="004A5FB0">
        <w:rPr>
          <w:rFonts w:asciiTheme="minorHAnsi" w:hAnsiTheme="minorHAnsi" w:cstheme="minorHAnsi"/>
        </w:rPr>
        <w:t xml:space="preserve">– </w:t>
      </w:r>
      <w:r w:rsidR="004A5FB0" w:rsidRPr="004A5FB0">
        <w:rPr>
          <w:rFonts w:asciiTheme="minorHAnsi" w:hAnsiTheme="minorHAnsi" w:cstheme="minorHAnsi"/>
        </w:rPr>
        <w:t xml:space="preserve">„Pracownia organizacji żywienia. Organizacja żywienia i usług gastronomicznych”, Joanna Duda, Sebastian Krzywda, </w:t>
      </w:r>
      <w:proofErr w:type="spellStart"/>
      <w:r w:rsidR="004A5FB0" w:rsidRPr="004A5FB0">
        <w:rPr>
          <w:rFonts w:asciiTheme="minorHAnsi" w:hAnsiTheme="minorHAnsi" w:cstheme="minorHAnsi"/>
        </w:rPr>
        <w:t>WSiP</w:t>
      </w:r>
      <w:proofErr w:type="spellEnd"/>
    </w:p>
    <w:p w:rsidR="00BE5012" w:rsidRPr="006E42F6" w:rsidRDefault="00C5495D" w:rsidP="004A5FB0">
      <w:pPr>
        <w:pStyle w:val="Zawartotabeli"/>
        <w:tabs>
          <w:tab w:val="left" w:pos="708"/>
          <w:tab w:val="left" w:pos="1427"/>
        </w:tabs>
        <w:rPr>
          <w:rFonts w:cstheme="minorHAnsi"/>
          <w:sz w:val="22"/>
          <w:szCs w:val="22"/>
        </w:rPr>
      </w:pPr>
      <w:r w:rsidRPr="006E42F6">
        <w:rPr>
          <w:rFonts w:cstheme="minorHAnsi"/>
          <w:sz w:val="22"/>
          <w:szCs w:val="22"/>
        </w:rPr>
        <w:tab/>
      </w:r>
      <w:r w:rsidR="004A5FB0">
        <w:rPr>
          <w:rFonts w:cstheme="minorHAnsi" w:hint="eastAsia"/>
          <w:sz w:val="22"/>
          <w:szCs w:val="22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2121"/>
        <w:gridCol w:w="2121"/>
        <w:gridCol w:w="2121"/>
        <w:gridCol w:w="2121"/>
        <w:gridCol w:w="2122"/>
      </w:tblGrid>
      <w:tr w:rsidR="006C24AD" w:rsidRPr="00BE5012" w:rsidTr="00486A3A">
        <w:trPr>
          <w:jc w:val="center"/>
        </w:trPr>
        <w:tc>
          <w:tcPr>
            <w:tcW w:w="10606" w:type="dxa"/>
            <w:gridSpan w:val="5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Konieczne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Podstawowe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Rozszerzające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Dopełniające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Wykraczające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:rsidTr="00486A3A">
        <w:trPr>
          <w:jc w:val="center"/>
        </w:trPr>
        <w:tc>
          <w:tcPr>
            <w:tcW w:w="2121" w:type="dxa"/>
          </w:tcPr>
          <w:p w:rsidR="00891C85" w:rsidRPr="00D54AC0" w:rsidRDefault="00BE5012" w:rsidP="00891C85">
            <w:pPr>
              <w:rPr>
                <w:rFonts w:cstheme="minorHAnsi"/>
                <w:sz w:val="20"/>
                <w:szCs w:val="20"/>
              </w:rPr>
            </w:pPr>
            <w:r w:rsidRPr="00D54AC0">
              <w:rPr>
                <w:rFonts w:cstheme="minorHAnsi"/>
                <w:sz w:val="20"/>
                <w:szCs w:val="20"/>
              </w:rPr>
              <w:t>Uczeń:</w:t>
            </w:r>
          </w:p>
          <w:p w:rsidR="00D54AC0" w:rsidRPr="00D54AC0" w:rsidRDefault="00D54AC0" w:rsidP="00D54AC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wyjaśniać pojęcia, </w:t>
            </w:r>
          </w:p>
          <w:p w:rsidR="00D54AC0" w:rsidRPr="00D54AC0" w:rsidRDefault="00D54AC0" w:rsidP="00D54AC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- wymienić rodzaje kart menu,</w:t>
            </w:r>
          </w:p>
          <w:p w:rsidR="00D54AC0" w:rsidRPr="00D54AC0" w:rsidRDefault="00D54AC0" w:rsidP="00D54AC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scharakteryzować poszczególne karty menu, </w:t>
            </w:r>
          </w:p>
          <w:p w:rsidR="00D54AC0" w:rsidRPr="00D54AC0" w:rsidRDefault="00D54AC0" w:rsidP="00D54AC0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określić jakość żywności, </w:t>
            </w:r>
          </w:p>
          <w:p w:rsidR="00D54AC0" w:rsidRPr="00D54AC0" w:rsidRDefault="00D54AC0" w:rsidP="00D54AC0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- omówić zagadnienia określające GHP oraz GMP,</w:t>
            </w:r>
          </w:p>
          <w:p w:rsidR="00D54AC0" w:rsidRPr="00D54AC0" w:rsidRDefault="00D54AC0" w:rsidP="00D54AC0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wymienić rodzaje kontroli w zakładzie gastronomicznym, </w:t>
            </w:r>
          </w:p>
          <w:p w:rsidR="00D54AC0" w:rsidRPr="00D54AC0" w:rsidRDefault="00D54AC0" w:rsidP="00D54AC0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wymieniać ogólne zasady postępowania z odpadami w zakładzie gastronomicznym, </w:t>
            </w:r>
          </w:p>
          <w:p w:rsidR="00D54AC0" w:rsidRPr="00D54AC0" w:rsidRDefault="00D54AC0" w:rsidP="00D54AC0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planuje zapotrzebowanie surowcowe, </w:t>
            </w:r>
          </w:p>
          <w:p w:rsidR="00D54AC0" w:rsidRPr="00D54AC0" w:rsidRDefault="00D54AC0" w:rsidP="00D54AC0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wymienia rodzaje cen, </w:t>
            </w:r>
          </w:p>
          <w:p w:rsidR="00D54AC0" w:rsidRPr="00D54AC0" w:rsidRDefault="00D54AC0" w:rsidP="00D54AC0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dowodzić różnicę między ceną gastronomiczną netto i brutto, </w:t>
            </w:r>
          </w:p>
          <w:p w:rsidR="00D54AC0" w:rsidRPr="00D54AC0" w:rsidRDefault="00D54AC0" w:rsidP="00D54AC0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wymieniać wskaźniki kontroli surowca, </w:t>
            </w:r>
          </w:p>
          <w:p w:rsidR="00D54AC0" w:rsidRPr="00D54AC0" w:rsidRDefault="00D54AC0" w:rsidP="00D54AC0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- wymienia systemy komputerowe do zarządzania gastronomią,</w:t>
            </w:r>
          </w:p>
          <w:p w:rsidR="00BE5012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- wymienia elementy receptury gastronomicznej.</w:t>
            </w:r>
          </w:p>
        </w:tc>
        <w:tc>
          <w:tcPr>
            <w:tcW w:w="2121" w:type="dxa"/>
          </w:tcPr>
          <w:p w:rsidR="00BE5012" w:rsidRPr="00D54AC0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D54AC0">
              <w:rPr>
                <w:rFonts w:cstheme="minorHAnsi"/>
                <w:sz w:val="20"/>
                <w:szCs w:val="20"/>
              </w:rPr>
              <w:t>Uczeń: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omawiać zasady tworzenia kart menu,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wymienić i scharakteryzować cechy składowe jakości,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wymienić najczęściej występujące nieprawidłowości mikrobiologiczne,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omówić korzyści ze stosowania systemu HACCP,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zna zasady oceny jakości surowców,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wypełnia dokumenty kontroli produkcji,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wymieniać zasady postępowania z odpadami z sali konsumenckiej,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prawidłowo oblicza zapotrzebowanie surowcowe do sporządzenia potraw,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wymieniać czynniki wpływające na wysokość kosztów działalności gastronomicznej,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- określać zależność marży,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wyjaśniać na czym polega efektywność zarządzania surowcami, </w:t>
            </w:r>
          </w:p>
          <w:p w:rsidR="00D54AC0" w:rsidRPr="00D54AC0" w:rsidRDefault="00D54AC0" w:rsidP="00D54AC0">
            <w:pPr>
              <w:pStyle w:val="Zawartotabeli"/>
              <w:tabs>
                <w:tab w:val="right" w:pos="46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omawia rolę systemów komputerowych stosowanych w gastronomii,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- określa rolę i elementy receptury gastronomicznej,</w:t>
            </w:r>
          </w:p>
          <w:p w:rsidR="00BE5012" w:rsidRPr="00D54AC0" w:rsidRDefault="00D54AC0" w:rsidP="00D54AC0">
            <w:pPr>
              <w:rPr>
                <w:rFonts w:cstheme="minorHAnsi"/>
                <w:sz w:val="20"/>
                <w:szCs w:val="20"/>
              </w:rPr>
            </w:pPr>
            <w:r w:rsidRPr="00D54AC0">
              <w:rPr>
                <w:rFonts w:cstheme="minorHAnsi"/>
                <w:sz w:val="20"/>
                <w:szCs w:val="20"/>
              </w:rPr>
              <w:t>- określać cele normalizacji.</w:t>
            </w:r>
          </w:p>
        </w:tc>
        <w:tc>
          <w:tcPr>
            <w:tcW w:w="2121" w:type="dxa"/>
          </w:tcPr>
          <w:p w:rsidR="00BE5012" w:rsidRPr="00D54AC0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D54AC0">
              <w:rPr>
                <w:rFonts w:cstheme="minorHAnsi"/>
                <w:sz w:val="20"/>
                <w:szCs w:val="20"/>
              </w:rPr>
              <w:t>Uczeń: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wymienić grupy asortymentowe restauracji i kawiarni,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wymienić czynniki zagrażające zdrowiu konsumenta,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rozpisać plan higieny oraz opracować arkusz monitorowania,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omówić zasady i sposoby wdrażania systemu HACCP,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określa CCP oraz określa działania korygujące,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określa zawartość instrukcji usuwania odpadów z zakładu gastronomicznego,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prawidłowo oblicza zapotrzebowanie surowcowe wraz z uwzględnieniem ubytków do sporządzenia potraw,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omawiać przeprowadzanie kalkulacji w zakładzie gastronomicznym,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określać sposoby ustalania marży i rabatów, 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określa wady i zalety metody </w:t>
            </w:r>
            <w:proofErr w:type="spellStart"/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food-cost</w:t>
            </w:r>
            <w:proofErr w:type="spellEnd"/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54AC0" w:rsidRPr="00D54AC0" w:rsidRDefault="00D54AC0" w:rsidP="00D54AC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wyjaśnia powiązania systemów komputerowych w gastronomii, </w:t>
            </w:r>
          </w:p>
          <w:p w:rsidR="00BE5012" w:rsidRPr="00D54AC0" w:rsidRDefault="00D54AC0" w:rsidP="00D54AC0">
            <w:pPr>
              <w:rPr>
                <w:rFonts w:cstheme="minorHAnsi"/>
                <w:sz w:val="20"/>
                <w:szCs w:val="20"/>
              </w:rPr>
            </w:pPr>
            <w:r w:rsidRPr="00D54AC0">
              <w:rPr>
                <w:rFonts w:cstheme="minorHAnsi"/>
                <w:sz w:val="20"/>
                <w:szCs w:val="20"/>
              </w:rPr>
              <w:t>- wymienia normy  oraz korzyści ze stosowania ich w gastronomii.</w:t>
            </w:r>
          </w:p>
        </w:tc>
        <w:tc>
          <w:tcPr>
            <w:tcW w:w="2121" w:type="dxa"/>
          </w:tcPr>
          <w:p w:rsidR="00BE5012" w:rsidRPr="00D54AC0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D54AC0">
              <w:rPr>
                <w:rFonts w:cstheme="minorHAnsi"/>
                <w:sz w:val="20"/>
                <w:szCs w:val="20"/>
              </w:rPr>
              <w:t>Uczeń:</w:t>
            </w:r>
          </w:p>
          <w:p w:rsidR="00D54AC0" w:rsidRPr="00D54AC0" w:rsidRDefault="00D54AC0" w:rsidP="00D54AC0">
            <w:pPr>
              <w:rPr>
                <w:rFonts w:cstheme="minorHAnsi"/>
                <w:sz w:val="20"/>
                <w:szCs w:val="20"/>
              </w:rPr>
            </w:pPr>
            <w:r w:rsidRPr="00D54AC0">
              <w:rPr>
                <w:rFonts w:cstheme="minorHAnsi"/>
                <w:sz w:val="20"/>
                <w:szCs w:val="20"/>
              </w:rPr>
              <w:t xml:space="preserve">- zaprojektować kartę menu wg zasad, </w:t>
            </w:r>
          </w:p>
          <w:p w:rsidR="00D54AC0" w:rsidRPr="00D54AC0" w:rsidRDefault="00D54AC0" w:rsidP="00D54AC0">
            <w:pPr>
              <w:rPr>
                <w:rFonts w:cstheme="minorHAnsi"/>
                <w:sz w:val="20"/>
                <w:szCs w:val="20"/>
              </w:rPr>
            </w:pPr>
            <w:r w:rsidRPr="00D54AC0">
              <w:rPr>
                <w:rFonts w:cstheme="minorHAnsi"/>
                <w:sz w:val="20"/>
                <w:szCs w:val="20"/>
              </w:rPr>
              <w:t xml:space="preserve">- wymienić i omówić etapy wdrażania HACCP, </w:t>
            </w:r>
          </w:p>
          <w:p w:rsidR="00D54AC0" w:rsidRPr="00D54AC0" w:rsidRDefault="00D54AC0" w:rsidP="00D54AC0">
            <w:pPr>
              <w:rPr>
                <w:rFonts w:cstheme="minorHAnsi"/>
                <w:sz w:val="20"/>
                <w:szCs w:val="20"/>
              </w:rPr>
            </w:pPr>
            <w:r w:rsidRPr="00D54AC0">
              <w:rPr>
                <w:rFonts w:cstheme="minorHAnsi"/>
                <w:sz w:val="20"/>
                <w:szCs w:val="20"/>
              </w:rPr>
              <w:t xml:space="preserve">- opracować instrukcję monitorowania temperatury urządzenia i arkusz monitorowania, </w:t>
            </w:r>
          </w:p>
          <w:p w:rsidR="00D54AC0" w:rsidRPr="00D54AC0" w:rsidRDefault="00D54AC0" w:rsidP="00D54AC0">
            <w:pPr>
              <w:rPr>
                <w:rFonts w:cstheme="minorHAnsi"/>
                <w:sz w:val="20"/>
                <w:szCs w:val="20"/>
              </w:rPr>
            </w:pPr>
            <w:r w:rsidRPr="00D54AC0">
              <w:rPr>
                <w:rFonts w:cstheme="minorHAnsi"/>
                <w:sz w:val="20"/>
                <w:szCs w:val="20"/>
              </w:rPr>
              <w:t xml:space="preserve">- opracowuje kartę monitorowania różnych parametrów, </w:t>
            </w:r>
          </w:p>
          <w:p w:rsidR="00D54AC0" w:rsidRPr="00D54AC0" w:rsidRDefault="00D54AC0" w:rsidP="00D54AC0">
            <w:pPr>
              <w:rPr>
                <w:rFonts w:cstheme="minorHAnsi"/>
                <w:sz w:val="20"/>
                <w:szCs w:val="20"/>
              </w:rPr>
            </w:pPr>
            <w:r w:rsidRPr="00D54AC0">
              <w:rPr>
                <w:rFonts w:cstheme="minorHAnsi"/>
                <w:sz w:val="20"/>
                <w:szCs w:val="20"/>
              </w:rPr>
              <w:t xml:space="preserve">- określa zawartość planu postępowania z odpadami, </w:t>
            </w:r>
          </w:p>
          <w:p w:rsidR="00D54AC0" w:rsidRPr="00D54AC0" w:rsidRDefault="00D54AC0" w:rsidP="00D54A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- sporządza kalkulację w zakładach gastron</w:t>
            </w: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micznych, </w:t>
            </w:r>
          </w:p>
          <w:p w:rsidR="00D54AC0" w:rsidRPr="00D54AC0" w:rsidRDefault="00D54AC0" w:rsidP="00D54A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- obliczać cenę potrawy z uwzględnieniem marży i rabatu, </w:t>
            </w:r>
          </w:p>
          <w:p w:rsidR="00D54AC0" w:rsidRPr="00D54AC0" w:rsidRDefault="00D54AC0" w:rsidP="00D54A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- wyjaśnia zasady obliczania kosztów oraz o</w:t>
            </w: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licza poniesione koszty metodą </w:t>
            </w:r>
            <w:proofErr w:type="spellStart"/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food-cost</w:t>
            </w:r>
            <w:proofErr w:type="spellEnd"/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D54AC0" w:rsidRPr="00D54AC0" w:rsidRDefault="00D54AC0" w:rsidP="00D54A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- wyjaśnia na co pozwalają systemy komput</w:t>
            </w: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 xml:space="preserve">rowe w pracy zakładów gastronomicznych, </w:t>
            </w:r>
          </w:p>
          <w:p w:rsidR="00BE5012" w:rsidRPr="00D54AC0" w:rsidRDefault="00D54AC0" w:rsidP="00D54AC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- oceniać prawidłowo receptury gastronomic</w:t>
            </w: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D54AC0">
              <w:rPr>
                <w:rFonts w:asciiTheme="minorHAnsi" w:hAnsiTheme="minorHAnsi" w:cstheme="minorHAnsi"/>
                <w:sz w:val="20"/>
                <w:szCs w:val="20"/>
              </w:rPr>
              <w:t>ne.</w:t>
            </w:r>
          </w:p>
        </w:tc>
        <w:tc>
          <w:tcPr>
            <w:tcW w:w="2122" w:type="dxa"/>
          </w:tcPr>
          <w:p w:rsidR="003A0967" w:rsidRPr="00D54AC0" w:rsidRDefault="00BE5012" w:rsidP="003A0967">
            <w:pPr>
              <w:rPr>
                <w:rFonts w:cstheme="minorHAnsi"/>
                <w:sz w:val="20"/>
                <w:szCs w:val="20"/>
              </w:rPr>
            </w:pPr>
            <w:r w:rsidRPr="00D54AC0">
              <w:rPr>
                <w:rFonts w:cstheme="minorHAnsi"/>
                <w:sz w:val="20"/>
                <w:szCs w:val="20"/>
              </w:rPr>
              <w:t>Uczeń:</w:t>
            </w:r>
          </w:p>
          <w:p w:rsidR="000374F5" w:rsidRDefault="00D54AC0" w:rsidP="007C6F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projektuje kartę menu wg zasad, </w:t>
            </w:r>
          </w:p>
          <w:p w:rsidR="00D54AC0" w:rsidRDefault="00D54AC0" w:rsidP="007C6F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wzorowo planuje pracę wdrażania systemu HACCP, </w:t>
            </w:r>
          </w:p>
          <w:p w:rsidR="00D54AC0" w:rsidRDefault="00D54AC0" w:rsidP="007C6F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samodzielnie opracowuje  system HACCP, </w:t>
            </w:r>
          </w:p>
          <w:p w:rsidR="00D54AC0" w:rsidRDefault="00D54AC0" w:rsidP="007C6F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D54AC0">
              <w:rPr>
                <w:rFonts w:cstheme="minorHAnsi"/>
                <w:sz w:val="20"/>
                <w:szCs w:val="20"/>
              </w:rPr>
              <w:t>dokonywać analizy zagrożeń w wybranych procesach produkcji gastronomicznej,</w:t>
            </w:r>
          </w:p>
          <w:p w:rsidR="00D54AC0" w:rsidRPr="00D54AC0" w:rsidRDefault="00D54AC0" w:rsidP="007C6F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tworzy receptury gastronomiczne. </w:t>
            </w:r>
          </w:p>
        </w:tc>
      </w:tr>
    </w:tbl>
    <w:p w:rsidR="006C24AD" w:rsidRPr="00BE5012" w:rsidRDefault="006C24AD" w:rsidP="00FF3E3F">
      <w:pPr>
        <w:rPr>
          <w:rFonts w:cstheme="minorHAnsi"/>
        </w:rPr>
      </w:pPr>
    </w:p>
    <w:p w:rsidR="00B8452F" w:rsidRPr="00BE5012" w:rsidRDefault="00FF3E3F" w:rsidP="00FF3E3F">
      <w:pPr>
        <w:rPr>
          <w:rFonts w:cstheme="minorHAnsi"/>
        </w:rPr>
      </w:pPr>
      <w:r w:rsidRPr="00BE5012">
        <w:rPr>
          <w:rFonts w:cstheme="minorHAnsi"/>
        </w:rPr>
        <w:lastRenderedPageBreak/>
        <w:t xml:space="preserve">Kryteria oceniania </w:t>
      </w:r>
      <w:r w:rsidR="003A0967">
        <w:rPr>
          <w:rFonts w:cstheme="minorHAnsi"/>
        </w:rPr>
        <w:t xml:space="preserve">z </w:t>
      </w:r>
      <w:r w:rsidR="004A5FB0">
        <w:rPr>
          <w:rFonts w:cstheme="minorHAnsi"/>
        </w:rPr>
        <w:t xml:space="preserve">organizacji produkcji gastronomicznej </w:t>
      </w:r>
      <w:r w:rsidRPr="00BE5012">
        <w:rPr>
          <w:rFonts w:cstheme="minorHAnsi"/>
        </w:rPr>
        <w:t>są zgodne ze statutem szkoł</w:t>
      </w:r>
      <w:r w:rsidR="006C24AD" w:rsidRPr="00BE5012">
        <w:rPr>
          <w:rFonts w:cstheme="minorHAnsi"/>
        </w:rPr>
        <w:t>y</w:t>
      </w:r>
      <w:r w:rsidRPr="00BE5012">
        <w:rPr>
          <w:rFonts w:cstheme="minorHAnsi"/>
        </w:rPr>
        <w:t xml:space="preserve">. Ocena końcowa jest wystawioną przez nauczyciela. </w:t>
      </w:r>
    </w:p>
    <w:sectPr w:rsidR="00B8452F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030BF7"/>
    <w:rsid w:val="000374F5"/>
    <w:rsid w:val="001668C4"/>
    <w:rsid w:val="002328EB"/>
    <w:rsid w:val="003A0967"/>
    <w:rsid w:val="003B3D10"/>
    <w:rsid w:val="003E5902"/>
    <w:rsid w:val="004841FA"/>
    <w:rsid w:val="00486A3A"/>
    <w:rsid w:val="004A5FB0"/>
    <w:rsid w:val="005007C0"/>
    <w:rsid w:val="00674450"/>
    <w:rsid w:val="006C24AD"/>
    <w:rsid w:val="006E42F6"/>
    <w:rsid w:val="007C6F1B"/>
    <w:rsid w:val="00800FC5"/>
    <w:rsid w:val="00891C85"/>
    <w:rsid w:val="0089638C"/>
    <w:rsid w:val="0089697B"/>
    <w:rsid w:val="0094649D"/>
    <w:rsid w:val="00B8452F"/>
    <w:rsid w:val="00BA36C8"/>
    <w:rsid w:val="00BE5012"/>
    <w:rsid w:val="00C5495D"/>
    <w:rsid w:val="00CD4447"/>
    <w:rsid w:val="00D01CEA"/>
    <w:rsid w:val="00D36518"/>
    <w:rsid w:val="00D45D6F"/>
    <w:rsid w:val="00D54AC0"/>
    <w:rsid w:val="00E828C2"/>
    <w:rsid w:val="00ED27E9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Anita Hołowienko</cp:lastModifiedBy>
  <cp:revision>2</cp:revision>
  <dcterms:created xsi:type="dcterms:W3CDTF">2021-10-10T11:14:00Z</dcterms:created>
  <dcterms:modified xsi:type="dcterms:W3CDTF">2021-10-10T11:14:00Z</dcterms:modified>
</cp:coreProperties>
</file>