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94" w:rsidRPr="0082531B" w:rsidRDefault="00794C9C" w:rsidP="0082531B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253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Wykaz podręczników z przedmiotów og</w:t>
      </w:r>
      <w:r w:rsidR="0082531B" w:rsidRPr="008253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ólnokształcących na rok szkolny </w:t>
      </w:r>
      <w:r w:rsidRPr="0082531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502C94" w:rsidRPr="0082531B" w:rsidRDefault="00794C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53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825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szkole podstawowej</w:t>
      </w:r>
      <w:r w:rsidRPr="008253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502C94" w:rsidRPr="0082531B" w:rsidRDefault="00794C9C">
      <w:pPr>
        <w:suppressAutoHyphens/>
        <w:spacing w:after="0" w:line="240" w:lineRule="auto"/>
        <w:jc w:val="center"/>
        <w:rPr>
          <w:sz w:val="24"/>
          <w:szCs w:val="24"/>
        </w:rPr>
      </w:pPr>
      <w:r w:rsidRPr="008253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Kierunek kształcenia: </w:t>
      </w:r>
      <w:r w:rsidRPr="0082531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logistyk</w:t>
      </w:r>
    </w:p>
    <w:p w:rsidR="00502C94" w:rsidRDefault="00502C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9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33"/>
        <w:gridCol w:w="9277"/>
      </w:tblGrid>
      <w:tr w:rsidR="00502C94" w:rsidRPr="0082531B" w:rsidTr="0082531B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</w:tcPr>
          <w:p w:rsidR="00502C94" w:rsidRPr="0082531B" w:rsidRDefault="00502C94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02C94" w:rsidRPr="0082531B" w:rsidRDefault="00794C9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Przedmiot </w:t>
            </w:r>
          </w:p>
          <w:p w:rsidR="00502C94" w:rsidRPr="0082531B" w:rsidRDefault="00502C94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83" w:type="dxa"/>
            </w:tcMar>
          </w:tcPr>
          <w:p w:rsidR="00502C94" w:rsidRPr="0082531B" w:rsidRDefault="00502C94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02C94" w:rsidRPr="0082531B" w:rsidRDefault="00794C9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Tytuł podręcznika</w:t>
            </w:r>
          </w:p>
        </w:tc>
      </w:tr>
      <w:tr w:rsidR="00502C94" w:rsidRPr="0082531B" w:rsidTr="0082531B">
        <w:trPr>
          <w:trHeight w:val="70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 w:rsidP="00402486">
            <w:pPr>
              <w:suppressAutoHyphens/>
              <w:spacing w:before="240" w:after="0" w:line="252" w:lineRule="auto"/>
              <w:rPr>
                <w:sz w:val="20"/>
                <w:szCs w:val="20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 polski</w:t>
            </w:r>
          </w:p>
          <w:p w:rsidR="00502C94" w:rsidRPr="0082531B" w:rsidRDefault="00502C94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1616C" w:rsidRPr="0082531B" w:rsidRDefault="00D1616C" w:rsidP="00D161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„Ponad słowami”. Podręcznik do języka polskiego dla liceum ogólnokształcącego i technikum. Zakres podstawowy i rozszerzony</w:t>
            </w: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D1616C" w:rsidRPr="0082531B" w:rsidRDefault="00D1616C" w:rsidP="00D161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M. </w:t>
            </w:r>
            <w:r w:rsidRPr="0082531B">
              <w:rPr>
                <w:rFonts w:ascii="Times New Roman" w:eastAsia="Calibri" w:hAnsi="Times New Roman" w:cs="Times New Roman"/>
                <w:sz w:val="20"/>
                <w:szCs w:val="20"/>
              </w:rPr>
              <w:t>Chmiel, A. Cisowska, J. Kościerzyńska i inni</w:t>
            </w:r>
          </w:p>
          <w:p w:rsidR="00502C94" w:rsidRPr="0082531B" w:rsidRDefault="00D1616C" w:rsidP="00D161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502C94" w:rsidRPr="0082531B" w:rsidTr="0082531B">
        <w:trPr>
          <w:trHeight w:val="681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502C94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Matematyka</w:t>
            </w:r>
          </w:p>
          <w:p w:rsidR="00502C94" w:rsidRPr="0082531B" w:rsidRDefault="00502C94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„Prosto do matury”. Podręcznik dla klas 1. Zakres podstawowy. </w:t>
            </w:r>
          </w:p>
          <w:p w:rsidR="00502C94" w:rsidRPr="0082531B" w:rsidRDefault="00794C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</w:t>
            </w:r>
            <w:r w:rsidRPr="0082531B">
              <w:rPr>
                <w:rFonts w:ascii="Times New Roman" w:eastAsia="Calibri" w:hAnsi="Times New Roman" w:cs="Times New Roman"/>
                <w:sz w:val="20"/>
                <w:szCs w:val="20"/>
              </w:rPr>
              <w:t>Maciej Antek, Krzysztof Belka, Piotr Grabowski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NOWA ERA                  </w:t>
            </w:r>
          </w:p>
        </w:tc>
      </w:tr>
      <w:tr w:rsidR="00502C94" w:rsidRPr="0082531B" w:rsidTr="0082531B">
        <w:trPr>
          <w:trHeight w:val="694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 w:rsidP="00402486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Fizyka </w:t>
            </w: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 w:rsidP="00402486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zh-CN"/>
              </w:rPr>
              <w:t>Informacja o podręczniku zostanie podana na pierwszych zajęciach we wrześniu.</w:t>
            </w:r>
          </w:p>
        </w:tc>
      </w:tr>
      <w:tr w:rsidR="00502C94" w:rsidRPr="0082531B" w:rsidTr="0082531B">
        <w:trPr>
          <w:trHeight w:val="726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502C94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Biologia na czasie 1. Zakres podstawowy. </w:t>
            </w:r>
          </w:p>
          <w:p w:rsidR="00502C94" w:rsidRPr="0082531B" w:rsidRDefault="00794C9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253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Anna Helmian, Jolanta Holeczek 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Wydawnictwo: Nowa Era</w:t>
            </w:r>
          </w:p>
        </w:tc>
      </w:tr>
      <w:tr w:rsidR="00502C94" w:rsidRPr="0082531B" w:rsidTr="0082531B">
        <w:trPr>
          <w:trHeight w:val="425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502C94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 xml:space="preserve">Poznać przeszłość. </w:t>
            </w:r>
            <w:r w:rsidRPr="0082531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Podręcznik do historii dla liceum ogólnokształcącego i technikum. </w:t>
            </w:r>
          </w:p>
          <w:p w:rsidR="00502C94" w:rsidRPr="0082531B" w:rsidRDefault="00794C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Zakres podstawowy.  </w:t>
            </w:r>
          </w:p>
          <w:p w:rsidR="00502C94" w:rsidRPr="0082531B" w:rsidRDefault="00794C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Marcin Pawlak, Adam Szweda  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8253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502C94" w:rsidRPr="0082531B" w:rsidTr="0082531B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 w:rsidP="00402486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Edukacja dla bezpieczeństwa</w:t>
            </w: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Edukacja dla bezpieczeństwa.</w:t>
            </w:r>
          </w:p>
          <w:p w:rsidR="00502C94" w:rsidRPr="0082531B" w:rsidRDefault="00794C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M. Cieśla, B. Breitkopf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WSiP</w:t>
            </w:r>
          </w:p>
        </w:tc>
      </w:tr>
      <w:tr w:rsidR="00502C94" w:rsidRPr="0082531B" w:rsidTr="0082531B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502C94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Oblicza geografii. Tom 1. Podręcznik dla liceum ogólnokształcącego i technikum. </w:t>
            </w:r>
            <w:r w:rsidRPr="00825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 xml:space="preserve">Zakres </w:t>
            </w:r>
            <w:r w:rsidR="00385F05" w:rsidRPr="00825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rozszerzony</w:t>
            </w:r>
            <w:r w:rsidRPr="00825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.</w:t>
            </w: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02C94" w:rsidRPr="0082531B" w:rsidRDefault="00794C9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253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Autorzy: R. Malarz, M. Więckowski</w:t>
            </w:r>
            <w:r w:rsidR="00385F05" w:rsidRPr="008253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, </w:t>
            </w:r>
            <w:r w:rsidR="00385F05" w:rsidRPr="0082531B">
              <w:rPr>
                <w:rFonts w:ascii="Times New Roman" w:hAnsi="Times New Roman" w:cs="Times New Roman"/>
                <w:sz w:val="20"/>
                <w:szCs w:val="20"/>
              </w:rPr>
              <w:t>P. Kroh</w:t>
            </w:r>
            <w:r w:rsidRPr="008253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 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8253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502C94" w:rsidRPr="0082531B" w:rsidTr="0082531B">
        <w:trPr>
          <w:trHeight w:val="540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 w:rsidP="00402486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Filozofia</w:t>
            </w:r>
          </w:p>
          <w:p w:rsidR="00502C94" w:rsidRPr="0082531B" w:rsidRDefault="00502C94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D1228" w:rsidRPr="007D1228" w:rsidRDefault="007D1228" w:rsidP="007D12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D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 Spotkania z filozofią”. Zakres podstawowy.</w:t>
            </w:r>
          </w:p>
          <w:p w:rsidR="007D1228" w:rsidRPr="007D1228" w:rsidRDefault="007D1228" w:rsidP="007D12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1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Autor: M. Bokiniec, S. Zielka</w:t>
            </w:r>
          </w:p>
          <w:p w:rsidR="00502C94" w:rsidRPr="0082531B" w:rsidRDefault="007D1228" w:rsidP="007D1228">
            <w:pPr>
              <w:suppressAutoHyphens/>
              <w:spacing w:after="0" w:line="252" w:lineRule="auto"/>
              <w:rPr>
                <w:sz w:val="20"/>
                <w:szCs w:val="20"/>
              </w:rPr>
            </w:pPr>
            <w:r w:rsidRPr="007D1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</w:t>
            </w:r>
            <w:r w:rsidRPr="007D1228">
              <w:rPr>
                <w:rFonts w:ascii="Times New Roman" w:eastAsia="Calibri" w:hAnsi="Times New Roman" w:cs="Times New Roman"/>
                <w:sz w:val="20"/>
                <w:szCs w:val="20"/>
              </w:rPr>
              <w:t>Nowa Era</w:t>
            </w:r>
          </w:p>
        </w:tc>
      </w:tr>
      <w:tr w:rsidR="00502C94" w:rsidRPr="0082531B" w:rsidTr="0082531B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 w:rsidP="00402486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Informatyka Zakres podstawowy.</w:t>
            </w: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Wanda Jochemczyk, Katarzyna Olędzka 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WSiP </w:t>
            </w:r>
          </w:p>
        </w:tc>
      </w:tr>
      <w:tr w:rsidR="00502C94" w:rsidRPr="0082531B" w:rsidTr="0082531B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502C94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Chemia</w:t>
            </w:r>
          </w:p>
          <w:p w:rsidR="00502C94" w:rsidRPr="0082531B" w:rsidRDefault="00502C94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TO JEST CHEMIA</w:t>
            </w: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4068E"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14068E"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  <w:r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Zakres podstawowy.</w:t>
            </w:r>
          </w:p>
          <w:p w:rsidR="00502C94" w:rsidRPr="0082531B" w:rsidRDefault="00794C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Romuald Hassa, Aleksandra Mrzigod, Janusz Mrzigod</w:t>
            </w:r>
          </w:p>
          <w:p w:rsidR="00502C94" w:rsidRPr="0082531B" w:rsidRDefault="00794C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"Nowa Era".</w:t>
            </w:r>
          </w:p>
        </w:tc>
      </w:tr>
      <w:tr w:rsidR="00502C94" w:rsidRPr="0082531B" w:rsidTr="0082531B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502C94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angielski </w:t>
            </w:r>
          </w:p>
          <w:p w:rsidR="00502C94" w:rsidRPr="0082531B" w:rsidRDefault="00502C94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Password Reset. Poziom A2+/B1</w:t>
            </w:r>
          </w:p>
          <w:p w:rsidR="00502C94" w:rsidRPr="0082531B" w:rsidRDefault="0079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Style w:val="level-p"/>
                <w:sz w:val="20"/>
                <w:szCs w:val="20"/>
              </w:rPr>
            </w:pPr>
            <w:r w:rsidRPr="008253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</w:t>
            </w:r>
            <w:r w:rsidRPr="0082531B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Marta Rosińska, Lynda Edwards</w:t>
            </w:r>
          </w:p>
          <w:p w:rsidR="00502C94" w:rsidRPr="0082531B" w:rsidRDefault="0079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Macmillan</w:t>
            </w:r>
          </w:p>
        </w:tc>
      </w:tr>
      <w:tr w:rsidR="00502C94" w:rsidRPr="0082531B" w:rsidTr="0082531B">
        <w:trPr>
          <w:trHeight w:val="846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502C94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niemiecki (tylko grupa)</w:t>
            </w: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TRENDS 1.</w:t>
            </w:r>
          </w:p>
          <w:p w:rsidR="00502C94" w:rsidRPr="0082531B" w:rsidRDefault="0079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3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Autor: </w:t>
            </w:r>
            <w:r w:rsidRPr="0082531B">
              <w:rPr>
                <w:rFonts w:ascii="Times New Roman" w:eastAsia="Calibri" w:hAnsi="Times New Roman" w:cs="Times New Roman"/>
                <w:sz w:val="20"/>
                <w:szCs w:val="20"/>
              </w:rPr>
              <w:t>Anna Życka i in.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502C94" w:rsidRPr="0082531B" w:rsidTr="0082531B">
        <w:trPr>
          <w:trHeight w:val="186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502C94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rosyjski 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(tylko grupa)</w:t>
            </w: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„Nowyje wstrieczi”</w:t>
            </w:r>
          </w:p>
          <w:p w:rsidR="00502C94" w:rsidRPr="0082531B" w:rsidRDefault="0079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Style w:val="level-p"/>
                <w:sz w:val="20"/>
                <w:szCs w:val="20"/>
              </w:rPr>
            </w:pPr>
            <w:r w:rsidRPr="008253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H. </w:t>
            </w:r>
            <w:r w:rsidRPr="0082531B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Dąbrowska, M. Zybert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WSiP</w:t>
            </w:r>
          </w:p>
        </w:tc>
      </w:tr>
      <w:tr w:rsidR="00502C94" w:rsidRPr="0082531B" w:rsidTr="0082531B">
        <w:trPr>
          <w:trHeight w:val="186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02C94" w:rsidRPr="0082531B" w:rsidRDefault="00502C94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Religia</w:t>
            </w:r>
          </w:p>
          <w:p w:rsidR="00502C94" w:rsidRPr="0082531B" w:rsidRDefault="00502C94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5FC2" w:rsidRDefault="006D5FC2" w:rsidP="006D5FC2">
            <w:pP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Informacja o podręczniku zostanie podana we wrześniu.</w:t>
            </w:r>
          </w:p>
          <w:p w:rsidR="00502C94" w:rsidRPr="0082531B" w:rsidRDefault="00502C94" w:rsidP="006D5FC2">
            <w:pPr>
              <w:keepNext/>
              <w:suppressAutoHyphens/>
              <w:spacing w:after="0" w:line="252" w:lineRule="auto"/>
              <w:ind w:left="432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502C94" w:rsidRPr="0082531B" w:rsidTr="0082531B">
        <w:trPr>
          <w:trHeight w:val="186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 w:rsidP="00402486">
            <w:pPr>
              <w:suppressAutoHyphens/>
              <w:snapToGrid w:val="0"/>
              <w:spacing w:before="240" w:after="0" w:line="252" w:lineRule="auto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  <w:t xml:space="preserve">Etyka </w:t>
            </w:r>
          </w:p>
          <w:p w:rsidR="00502C94" w:rsidRPr="0082531B" w:rsidRDefault="00502C94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„Etyka”</w:t>
            </w:r>
          </w:p>
          <w:p w:rsidR="00502C94" w:rsidRPr="0082531B" w:rsidRDefault="00794C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P. Kołodziński, J. Kapiszewski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 – karty pracy ucznia”</w:t>
            </w:r>
          </w:p>
          <w:p w:rsidR="00502C94" w:rsidRPr="0082531B" w:rsidRDefault="00794C9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8253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</w:tc>
      </w:tr>
    </w:tbl>
    <w:p w:rsidR="00502C94" w:rsidRPr="0082531B" w:rsidRDefault="00502C94"/>
    <w:sectPr w:rsidR="00502C94" w:rsidRPr="0082531B" w:rsidSect="0082531B">
      <w:pgSz w:w="11906" w:h="16838"/>
      <w:pgMar w:top="1417" w:right="1418" w:bottom="1135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8D" w:rsidRDefault="00E2658D" w:rsidP="0014068E">
      <w:pPr>
        <w:spacing w:after="0" w:line="240" w:lineRule="auto"/>
      </w:pPr>
      <w:r>
        <w:separator/>
      </w:r>
    </w:p>
  </w:endnote>
  <w:endnote w:type="continuationSeparator" w:id="0">
    <w:p w:rsidR="00E2658D" w:rsidRDefault="00E2658D" w:rsidP="0014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8D" w:rsidRDefault="00E2658D" w:rsidP="0014068E">
      <w:pPr>
        <w:spacing w:after="0" w:line="240" w:lineRule="auto"/>
      </w:pPr>
      <w:r>
        <w:separator/>
      </w:r>
    </w:p>
  </w:footnote>
  <w:footnote w:type="continuationSeparator" w:id="0">
    <w:p w:rsidR="00E2658D" w:rsidRDefault="00E2658D" w:rsidP="0014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1B3"/>
    <w:multiLevelType w:val="multilevel"/>
    <w:tmpl w:val="64D006C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990F7F"/>
    <w:multiLevelType w:val="multilevel"/>
    <w:tmpl w:val="7264C8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94"/>
    <w:rsid w:val="0013241E"/>
    <w:rsid w:val="0014068E"/>
    <w:rsid w:val="00314A5A"/>
    <w:rsid w:val="00385F05"/>
    <w:rsid w:val="003F1660"/>
    <w:rsid w:val="00402486"/>
    <w:rsid w:val="00502C94"/>
    <w:rsid w:val="005955B2"/>
    <w:rsid w:val="005C3C88"/>
    <w:rsid w:val="006D5FC2"/>
    <w:rsid w:val="00794C9C"/>
    <w:rsid w:val="007D1228"/>
    <w:rsid w:val="0082531B"/>
    <w:rsid w:val="00886F86"/>
    <w:rsid w:val="00CF32E7"/>
    <w:rsid w:val="00D1616C"/>
    <w:rsid w:val="00E2658D"/>
    <w:rsid w:val="00E4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C848"/>
  <w15:docId w15:val="{D6ED443A-0E3E-434C-B132-991D78F8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8271F5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486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4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68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10</cp:revision>
  <cp:lastPrinted>2019-06-17T11:47:00Z</cp:lastPrinted>
  <dcterms:created xsi:type="dcterms:W3CDTF">2019-06-17T11:44:00Z</dcterms:created>
  <dcterms:modified xsi:type="dcterms:W3CDTF">2019-06-27T11:47:00Z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