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A2" w:rsidRPr="00C42D9C" w:rsidRDefault="00716012" w:rsidP="00C42D9C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2D9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C42D9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6F0EA2" w:rsidRPr="00C42D9C" w:rsidRDefault="00716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2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C42D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C42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6F0EA2" w:rsidRPr="00C42D9C" w:rsidRDefault="00716012" w:rsidP="00C42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C42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Kierunek kształcenia: </w:t>
      </w:r>
      <w:r w:rsidRPr="00C42D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usług fryzjerskich</w:t>
      </w:r>
    </w:p>
    <w:tbl>
      <w:tblPr>
        <w:tblW w:w="961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679"/>
        <w:gridCol w:w="7938"/>
      </w:tblGrid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Przedmiot </w:t>
            </w:r>
          </w:p>
          <w:p w:rsidR="006F0EA2" w:rsidRPr="00C42D9C" w:rsidRDefault="006F0EA2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Tytuł podręcznika</w:t>
            </w:r>
          </w:p>
        </w:tc>
      </w:tr>
      <w:tr w:rsidR="006F0EA2" w:rsidTr="00C42D9C">
        <w:trPr>
          <w:trHeight w:val="70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 w:rsidP="00465D03">
            <w:pPr>
              <w:suppressAutoHyphens/>
              <w:spacing w:before="240" w:after="0" w:line="252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Język  polski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4468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„</w:t>
            </w:r>
            <w:r w:rsidR="00BA6BDB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Ponad słowami</w:t>
            </w: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”</w:t>
            </w:r>
            <w:r w:rsidR="00BA6BDB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. Podręcznik do języka polskiego dla liceum ogólnokształcącego i technikum. Zakres podstawowy</w:t>
            </w: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i rozszerzony</w:t>
            </w: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4468B6" w:rsidRPr="00C42D9C" w:rsidRDefault="004468B6" w:rsidP="004468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M. </w:t>
            </w:r>
            <w:r w:rsidRPr="00C42D9C">
              <w:rPr>
                <w:rFonts w:ascii="Times New Roman" w:eastAsia="Calibri" w:hAnsi="Times New Roman" w:cs="Times New Roman"/>
              </w:rPr>
              <w:t>Chmiel, A. Cisowska, J. Kościerzyńska i inni</w:t>
            </w:r>
          </w:p>
          <w:p w:rsidR="006F0EA2" w:rsidRPr="00C42D9C" w:rsidRDefault="004468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Wydawnictwo: NOWA ERA                  </w:t>
            </w:r>
          </w:p>
        </w:tc>
      </w:tr>
      <w:tr w:rsidR="006F0EA2" w:rsidTr="00C42D9C">
        <w:trPr>
          <w:trHeight w:val="873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Matematyka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„Prosto do matury”. Podręcznik dla klas 1. Zakres podstawowy. 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</w:t>
            </w:r>
            <w:r w:rsidRPr="00C42D9C">
              <w:rPr>
                <w:rFonts w:ascii="Times New Roman" w:eastAsia="Calibri" w:hAnsi="Times New Roman" w:cs="Times New Roman"/>
              </w:rPr>
              <w:t>Maciej Antek, Krzysztof Belka, Piotr Grabowski</w:t>
            </w:r>
          </w:p>
          <w:p w:rsidR="006F0EA2" w:rsidRPr="00C42D9C" w:rsidRDefault="0071601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Wydawnictwo: NOWA ERA                  </w:t>
            </w:r>
          </w:p>
        </w:tc>
      </w:tr>
      <w:tr w:rsidR="006F0EA2" w:rsidTr="00C42D9C">
        <w:trPr>
          <w:trHeight w:val="518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 xml:space="preserve">Fizyka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Informacja o podręczniku zostanie podana na pierwszych zajęciach we wrześniu.</w:t>
            </w:r>
          </w:p>
        </w:tc>
      </w:tr>
      <w:tr w:rsidR="006F0EA2" w:rsidTr="00C42D9C">
        <w:trPr>
          <w:trHeight w:val="726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Biologia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”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Zakres podstawowy. 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Anna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>Helmian</w:t>
            </w:r>
            <w:proofErr w:type="spellEnd"/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, Jolanta Holeczek 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>Wydawnictwo: Nowa Era</w:t>
            </w:r>
          </w:p>
        </w:tc>
      </w:tr>
      <w:tr w:rsidR="006F0EA2" w:rsidTr="00C42D9C">
        <w:trPr>
          <w:trHeight w:val="283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Historia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„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Poznać przeszłość.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”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 xml:space="preserve"> - 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Podręcznik do historii dla liceum ogólnokształcącego i technikum. 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Zakres podstawowy.  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Marcin Pawlak, Adam Szweda  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r w:rsidRPr="00C42D9C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Nowa Era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Edukacja dla bezpieczeństwa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„Edukacja dla bezpieczeństwa”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M. Cieśla, B.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Breitkopf</w:t>
            </w:r>
            <w:proofErr w:type="spellEnd"/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Wydawnictwo: WSiP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Geografia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Oblicza geografii. Tom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”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 Podręcznik dla liceum ogólnokształcącego i technikum. Zakres podstawowy.</w:t>
            </w:r>
            <w:r w:rsidR="00716012"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R. Malarz, M. Więckowski  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r w:rsidRPr="00C42D9C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Nowa Era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 w:rsidP="00465D03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Informatyka</w:t>
            </w:r>
          </w:p>
          <w:p w:rsidR="006F0EA2" w:rsidRPr="00C42D9C" w:rsidRDefault="006F0EA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_DdeLink__1924_968642611"/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Informatyka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”.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Zakres podstawowy.</w:t>
            </w:r>
            <w:r w:rsidR="00716012"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Wanda Jochemczyk, Katarzyna Olędzka 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bookmarkEnd w:id="0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WSiP 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Chemia</w:t>
            </w:r>
          </w:p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pStyle w:val="Tekstpodstawowy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42D9C">
              <w:rPr>
                <w:rStyle w:val="Mocnowyrniony"/>
                <w:rFonts w:ascii="Times New Roman" w:eastAsia="Times New Roman" w:hAnsi="Times New Roman" w:cs="Times New Roman"/>
                <w:lang w:eastAsia="zh-CN"/>
              </w:rPr>
              <w:t>To jest chemia 1 (</w:t>
            </w:r>
            <w:r w:rsidRPr="00C42D9C">
              <w:rPr>
                <w:rStyle w:val="Mocnowyrniony"/>
                <w:rFonts w:ascii="Times New Roman" w:eastAsia="Times New Roman" w:hAnsi="Times New Roman" w:cs="Times New Roman"/>
                <w:highlight w:val="yellow"/>
                <w:lang w:eastAsia="zh-CN"/>
              </w:rPr>
              <w:t xml:space="preserve">zakres </w:t>
            </w:r>
            <w:r w:rsidR="000C406C" w:rsidRPr="00C42D9C">
              <w:rPr>
                <w:rStyle w:val="Mocnowyrniony"/>
                <w:rFonts w:ascii="Times New Roman" w:eastAsia="Times New Roman" w:hAnsi="Times New Roman" w:cs="Times New Roman"/>
                <w:highlight w:val="yellow"/>
                <w:lang w:eastAsia="zh-CN"/>
              </w:rPr>
              <w:t>rozszerzony</w:t>
            </w:r>
            <w:r w:rsidRPr="00C42D9C">
              <w:rPr>
                <w:rStyle w:val="Mocnowyrniony"/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6F0EA2" w:rsidRPr="00C42D9C" w:rsidRDefault="00716012">
            <w:pPr>
              <w:pStyle w:val="Tekstpodstawowy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hAnsi="Times New Roman" w:cs="Times New Roman"/>
              </w:rPr>
              <w:t xml:space="preserve">Autorzy: </w:t>
            </w:r>
            <w:r w:rsidR="000C406C" w:rsidRPr="00C42D9C">
              <w:rPr>
                <w:rFonts w:ascii="Times New Roman" w:hAnsi="Times New Roman" w:cs="Times New Roman"/>
              </w:rPr>
              <w:t>Maria Litwin, Szarota Styka-Wlazło, Joanna Szymońska</w:t>
            </w:r>
          </w:p>
          <w:p w:rsidR="006F0EA2" w:rsidRPr="00C42D9C" w:rsidRDefault="00716012">
            <w:pPr>
              <w:pStyle w:val="Tekstpodstawowy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hAnsi="Times New Roman" w:cs="Times New Roman"/>
              </w:rPr>
              <w:t xml:space="preserve">Wydawca: Nowa Era 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 w:rsidP="00465D03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Filozofia</w:t>
            </w:r>
          </w:p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975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„ Spotkania z filozofią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”. Zakres podstawowy.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Autor: M. </w:t>
            </w:r>
            <w:r w:rsidR="00975D12">
              <w:rPr>
                <w:rFonts w:ascii="Times New Roman" w:eastAsia="Times New Roman" w:hAnsi="Times New Roman" w:cs="Times New Roman"/>
                <w:lang w:eastAsia="zh-CN"/>
              </w:rPr>
              <w:t xml:space="preserve">Bokiniec, S. </w:t>
            </w:r>
            <w:proofErr w:type="spellStart"/>
            <w:r w:rsidR="00975D12">
              <w:rPr>
                <w:rFonts w:ascii="Times New Roman" w:eastAsia="Times New Roman" w:hAnsi="Times New Roman" w:cs="Times New Roman"/>
                <w:lang w:eastAsia="zh-CN"/>
              </w:rPr>
              <w:t>Zielka</w:t>
            </w:r>
            <w:proofErr w:type="spellEnd"/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Wydawnictwo: </w:t>
            </w:r>
            <w:r w:rsidR="00975D12" w:rsidRPr="00C42D9C">
              <w:rPr>
                <w:rFonts w:ascii="Times New Roman" w:hAnsi="Times New Roman" w:cs="Times New Roman"/>
              </w:rPr>
              <w:t>Nowa Era</w:t>
            </w:r>
          </w:p>
        </w:tc>
      </w:tr>
      <w:tr w:rsidR="006F0EA2" w:rsidTr="00C42D9C">
        <w:trPr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 xml:space="preserve">Język angielski </w:t>
            </w:r>
          </w:p>
          <w:p w:rsidR="006F0EA2" w:rsidRPr="00C42D9C" w:rsidRDefault="006F0EA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„</w:t>
            </w:r>
            <w:proofErr w:type="spellStart"/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Password</w:t>
            </w:r>
            <w:proofErr w:type="spellEnd"/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Reset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”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. Poziom A2+/B1</w:t>
            </w:r>
          </w:p>
          <w:p w:rsidR="006F0EA2" w:rsidRPr="00C42D9C" w:rsidRDefault="0071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hAnsi="Times New Roman" w:cs="Times New Roman"/>
              </w:rPr>
            </w:pPr>
            <w:r w:rsidRPr="00C42D9C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 xml:space="preserve">Autorzy: </w:t>
            </w:r>
            <w:r w:rsidRPr="00C42D9C">
              <w:rPr>
                <w:rStyle w:val="level-p"/>
                <w:rFonts w:ascii="Times New Roman" w:hAnsi="Times New Roman" w:cs="Times New Roman"/>
              </w:rPr>
              <w:t xml:space="preserve">Marta Rosińska, </w:t>
            </w:r>
            <w:proofErr w:type="spellStart"/>
            <w:r w:rsidRPr="00C42D9C">
              <w:rPr>
                <w:rStyle w:val="level-p"/>
                <w:rFonts w:ascii="Times New Roman" w:hAnsi="Times New Roman" w:cs="Times New Roman"/>
              </w:rPr>
              <w:t>Lynda</w:t>
            </w:r>
            <w:proofErr w:type="spellEnd"/>
            <w:r w:rsidRPr="00C42D9C">
              <w:rPr>
                <w:rStyle w:val="level-p"/>
                <w:rFonts w:ascii="Times New Roman" w:hAnsi="Times New Roman" w:cs="Times New Roman"/>
              </w:rPr>
              <w:t xml:space="preserve"> Edwards</w:t>
            </w:r>
          </w:p>
          <w:p w:rsidR="006F0EA2" w:rsidRPr="00C42D9C" w:rsidRDefault="0071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Wydawnictwo: Macmillan</w:t>
            </w:r>
          </w:p>
        </w:tc>
      </w:tr>
      <w:tr w:rsidR="006F0EA2" w:rsidTr="00C42D9C">
        <w:trPr>
          <w:trHeight w:val="186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 xml:space="preserve">Język francuski 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D67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„</w:t>
            </w:r>
            <w:proofErr w:type="spellStart"/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Francofolie</w:t>
            </w:r>
            <w:proofErr w:type="spellEnd"/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Express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”</w:t>
            </w:r>
            <w:r w:rsidR="00716012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cz. 1 + ćwiczeniówka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R.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Boutegege</w:t>
            </w:r>
            <w:proofErr w:type="spellEnd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, M.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Supryn</w:t>
            </w:r>
            <w:proofErr w:type="spellEnd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 -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Klepcarz</w:t>
            </w:r>
            <w:proofErr w:type="spellEnd"/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Wydawnictwo: PWN</w:t>
            </w:r>
          </w:p>
        </w:tc>
      </w:tr>
      <w:tr w:rsidR="006F0EA2" w:rsidTr="00C42D9C">
        <w:trPr>
          <w:trHeight w:val="186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 w:rsidP="00465D03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Religia</w:t>
            </w:r>
          </w:p>
          <w:p w:rsidR="006F0EA2" w:rsidRPr="00C42D9C" w:rsidRDefault="006F0EA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460F9" w:rsidRPr="00C460F9" w:rsidRDefault="00C460F9" w:rsidP="00C460F9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bookmarkStart w:id="1" w:name="_GoBack"/>
            <w:bookmarkEnd w:id="1"/>
            <w:r w:rsidRPr="00C460F9">
              <w:rPr>
                <w:rFonts w:ascii="Times New Roman" w:hAnsi="Times New Roman" w:cs="Times New Roman"/>
                <w:b/>
                <w:bCs/>
                <w:i/>
              </w:rPr>
              <w:t>Informacja o podręczniku zostanie podana we wrześniu.</w:t>
            </w:r>
          </w:p>
          <w:p w:rsidR="006F0EA2" w:rsidRPr="00C42D9C" w:rsidRDefault="006F0EA2" w:rsidP="00E40A86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6F0EA2" w:rsidTr="00C42D9C">
        <w:trPr>
          <w:trHeight w:val="186"/>
          <w:jc w:val="center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 w:rsidP="00465D03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color w:val="008000"/>
                <w:lang w:eastAsia="zh-CN"/>
              </w:rPr>
              <w:t xml:space="preserve">Etyka </w:t>
            </w:r>
          </w:p>
          <w:p w:rsidR="006F0EA2" w:rsidRPr="00C42D9C" w:rsidRDefault="006F0EA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„Etyka”</w:t>
            </w:r>
            <w:r w:rsidR="00C42D9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+ </w:t>
            </w:r>
            <w:r w:rsidR="00C42D9C"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„Etyka – karty pracy ucznia”</w:t>
            </w:r>
          </w:p>
          <w:p w:rsidR="006F0EA2" w:rsidRPr="00C42D9C" w:rsidRDefault="00716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Autorzy: P. </w:t>
            </w:r>
            <w:proofErr w:type="spellStart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Kołodziński</w:t>
            </w:r>
            <w:proofErr w:type="spellEnd"/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, J. Kapiszewski</w:t>
            </w:r>
          </w:p>
          <w:p w:rsidR="006F0EA2" w:rsidRPr="00C42D9C" w:rsidRDefault="0071601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>Wydawnictwo: Operon</w:t>
            </w:r>
          </w:p>
          <w:p w:rsidR="006F0EA2" w:rsidRPr="00C42D9C" w:rsidRDefault="006F0EA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F0EA2" w:rsidRDefault="006F0EA2"/>
    <w:sectPr w:rsidR="006F0EA2" w:rsidSect="00C42D9C">
      <w:pgSz w:w="11906" w:h="16838"/>
      <w:pgMar w:top="1417" w:right="1417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E24"/>
    <w:multiLevelType w:val="multilevel"/>
    <w:tmpl w:val="EED274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9D09B5"/>
    <w:multiLevelType w:val="multilevel"/>
    <w:tmpl w:val="0C0EC8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A2"/>
    <w:rsid w:val="000C406C"/>
    <w:rsid w:val="004468B6"/>
    <w:rsid w:val="00465D03"/>
    <w:rsid w:val="006F0EA2"/>
    <w:rsid w:val="00716012"/>
    <w:rsid w:val="00975D12"/>
    <w:rsid w:val="0098004D"/>
    <w:rsid w:val="00BA6BDB"/>
    <w:rsid w:val="00C42D9C"/>
    <w:rsid w:val="00C460F9"/>
    <w:rsid w:val="00D6773E"/>
    <w:rsid w:val="00DF359B"/>
    <w:rsid w:val="00E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AB40"/>
  <w15:docId w15:val="{11967AE7-BC0A-43F6-AC3D-E7443C99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610BD5"/>
  </w:style>
  <w:style w:type="character" w:customStyle="1" w:styleId="st">
    <w:name w:val="st"/>
    <w:basedOn w:val="Domylnaczcionkaakapitu"/>
    <w:qFormat/>
    <w:rsid w:val="006F02F7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10</cp:revision>
  <dcterms:created xsi:type="dcterms:W3CDTF">2019-06-17T10:36:00Z</dcterms:created>
  <dcterms:modified xsi:type="dcterms:W3CDTF">2019-06-27T11:46:00Z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